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lang w:val="fr-FR"/>
        </w:rPr>
        <w:id w:val="8986017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caps w:val="0"/>
        </w:rPr>
      </w:sdtEndPr>
      <w:sdtContent>
        <w:tbl>
          <w:tblPr>
            <w:tblW w:w="5441" w:type="pct"/>
            <w:jc w:val="center"/>
            <w:tblInd w:w="-408" w:type="dxa"/>
            <w:tblLook w:val="04A0" w:firstRow="1" w:lastRow="0" w:firstColumn="1" w:lastColumn="0" w:noHBand="0" w:noVBand="1"/>
          </w:tblPr>
          <w:tblGrid>
            <w:gridCol w:w="10057"/>
          </w:tblGrid>
          <w:tr w:rsidR="00B05E7A" w:rsidRPr="00B05E7A" w:rsidTr="00E55545">
            <w:trPr>
              <w:trHeight w:val="495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val="fr-FR"/>
                </w:rPr>
                <w:alias w:val="Company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b/>
                  <w:sz w:val="36"/>
                  <w:szCs w:val="36"/>
                </w:rPr>
              </w:sdtEndPr>
              <w:sdtContent>
                <w:tc>
                  <w:tcPr>
                    <w:tcW w:w="5000" w:type="pct"/>
                  </w:tcPr>
                  <w:p w:rsidR="00B05E7A" w:rsidRPr="00B05E7A" w:rsidRDefault="00B05E7A" w:rsidP="00E55545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caps/>
                        <w:lang w:val="fr-FR"/>
                      </w:rPr>
                    </w:pPr>
                    <w:r w:rsidRPr="00795225">
                      <w:rPr>
                        <w:rFonts w:asciiTheme="majorHAnsi" w:eastAsiaTheme="majorEastAsia" w:hAnsiTheme="majorHAnsi" w:cstheme="majorBidi"/>
                        <w:b/>
                        <w:caps/>
                        <w:sz w:val="36"/>
                        <w:szCs w:val="36"/>
                        <w:lang w:val="fr-FR"/>
                      </w:rPr>
                      <w:t>EGLISE NOUVELLE</w:t>
                    </w:r>
                    <w:r w:rsidR="004F0CB2">
                      <w:rPr>
                        <w:rFonts w:asciiTheme="majorHAnsi" w:eastAsiaTheme="majorEastAsia" w:hAnsiTheme="majorHAnsi" w:cstheme="majorBidi"/>
                        <w:b/>
                        <w:caps/>
                        <w:sz w:val="36"/>
                        <w:szCs w:val="36"/>
                        <w:lang w:val="fr-FR"/>
                      </w:rPr>
                      <w:t>s</w:t>
                    </w:r>
                    <w:r w:rsidRPr="00795225">
                      <w:rPr>
                        <w:rFonts w:asciiTheme="majorHAnsi" w:eastAsiaTheme="majorEastAsia" w:hAnsiTheme="majorHAnsi" w:cstheme="majorBidi"/>
                        <w:b/>
                        <w:caps/>
                        <w:sz w:val="36"/>
                        <w:szCs w:val="36"/>
                        <w:lang w:val="fr-FR"/>
                      </w:rPr>
                      <w:t xml:space="preserve"> VAGUE</w:t>
                    </w:r>
                    <w:r w:rsidR="004F0CB2">
                      <w:rPr>
                        <w:rFonts w:asciiTheme="majorHAnsi" w:eastAsiaTheme="majorEastAsia" w:hAnsiTheme="majorHAnsi" w:cstheme="majorBidi"/>
                        <w:b/>
                        <w:caps/>
                        <w:sz w:val="36"/>
                        <w:szCs w:val="36"/>
                        <w:lang w:val="fr-FR"/>
                      </w:rPr>
                      <w:t>s</w:t>
                    </w:r>
                    <w:r w:rsidRPr="00795225">
                      <w:rPr>
                        <w:rFonts w:asciiTheme="majorHAnsi" w:eastAsiaTheme="majorEastAsia" w:hAnsiTheme="majorHAnsi" w:cstheme="majorBidi"/>
                        <w:b/>
                        <w:caps/>
                        <w:sz w:val="36"/>
                        <w:szCs w:val="36"/>
                        <w:lang w:val="fr-FR"/>
                      </w:rPr>
                      <w:t xml:space="preserve"> DU CONGO</w:t>
                    </w:r>
                    <w:r w:rsidR="00AE32E9" w:rsidRPr="00795225">
                      <w:rPr>
                        <w:rFonts w:asciiTheme="majorHAnsi" w:eastAsiaTheme="majorEastAsia" w:hAnsiTheme="majorHAnsi" w:cstheme="majorBidi"/>
                        <w:b/>
                        <w:caps/>
                        <w:sz w:val="36"/>
                        <w:szCs w:val="36"/>
                        <w:lang w:val="fr-FR"/>
                      </w:rPr>
                      <w:t xml:space="preserve">                        </w:t>
                    </w:r>
                    <w:r w:rsidR="00950B32" w:rsidRPr="00795225">
                      <w:rPr>
                        <w:rFonts w:asciiTheme="majorHAnsi" w:eastAsiaTheme="majorEastAsia" w:hAnsiTheme="majorHAnsi" w:cstheme="majorBidi"/>
                        <w:b/>
                        <w:caps/>
                        <w:sz w:val="36"/>
                        <w:szCs w:val="36"/>
                        <w:lang w:val="fr-FR"/>
                      </w:rPr>
                      <w:t xml:space="preserve">                           </w:t>
                    </w:r>
                    <w:r w:rsidR="00AE32E9" w:rsidRPr="00795225">
                      <w:rPr>
                        <w:rFonts w:asciiTheme="majorHAnsi" w:eastAsiaTheme="majorEastAsia" w:hAnsiTheme="majorHAnsi" w:cstheme="majorBidi"/>
                        <w:b/>
                        <w:caps/>
                        <w:sz w:val="36"/>
                        <w:szCs w:val="36"/>
                        <w:lang w:val="fr-FR"/>
                      </w:rPr>
                      <w:t>E</w:t>
                    </w:r>
                    <w:r w:rsidR="00286FA5" w:rsidRPr="00795225">
                      <w:rPr>
                        <w:rFonts w:asciiTheme="majorHAnsi" w:eastAsiaTheme="majorEastAsia" w:hAnsiTheme="majorHAnsi" w:cstheme="majorBidi"/>
                        <w:b/>
                        <w:caps/>
                        <w:sz w:val="36"/>
                        <w:szCs w:val="36"/>
                        <w:lang w:val="fr-FR"/>
                      </w:rPr>
                      <w:t>.</w:t>
                    </w:r>
                    <w:r w:rsidR="00AE32E9" w:rsidRPr="00795225">
                      <w:rPr>
                        <w:rFonts w:asciiTheme="majorHAnsi" w:eastAsiaTheme="majorEastAsia" w:hAnsiTheme="majorHAnsi" w:cstheme="majorBidi"/>
                        <w:b/>
                        <w:caps/>
                        <w:sz w:val="36"/>
                        <w:szCs w:val="36"/>
                        <w:lang w:val="fr-FR"/>
                      </w:rPr>
                      <w:t>N</w:t>
                    </w:r>
                    <w:r w:rsidR="00286FA5" w:rsidRPr="00795225">
                      <w:rPr>
                        <w:rFonts w:asciiTheme="majorHAnsi" w:eastAsiaTheme="majorEastAsia" w:hAnsiTheme="majorHAnsi" w:cstheme="majorBidi"/>
                        <w:b/>
                        <w:caps/>
                        <w:sz w:val="36"/>
                        <w:szCs w:val="36"/>
                        <w:lang w:val="fr-FR"/>
                      </w:rPr>
                      <w:t>.</w:t>
                    </w:r>
                    <w:r w:rsidR="00AE32E9" w:rsidRPr="00795225">
                      <w:rPr>
                        <w:rFonts w:asciiTheme="majorHAnsi" w:eastAsiaTheme="majorEastAsia" w:hAnsiTheme="majorHAnsi" w:cstheme="majorBidi"/>
                        <w:b/>
                        <w:caps/>
                        <w:sz w:val="36"/>
                        <w:szCs w:val="36"/>
                        <w:lang w:val="fr-FR"/>
                      </w:rPr>
                      <w:t>V</w:t>
                    </w:r>
                    <w:r w:rsidR="00286FA5" w:rsidRPr="00795225">
                      <w:rPr>
                        <w:rFonts w:asciiTheme="majorHAnsi" w:eastAsiaTheme="majorEastAsia" w:hAnsiTheme="majorHAnsi" w:cstheme="majorBidi"/>
                        <w:b/>
                        <w:caps/>
                        <w:sz w:val="36"/>
                        <w:szCs w:val="36"/>
                        <w:lang w:val="fr-FR"/>
                      </w:rPr>
                      <w:t>.</w:t>
                    </w:r>
                    <w:r w:rsidR="00AE32E9" w:rsidRPr="00795225">
                      <w:rPr>
                        <w:rFonts w:asciiTheme="majorHAnsi" w:eastAsiaTheme="majorEastAsia" w:hAnsiTheme="majorHAnsi" w:cstheme="majorBidi"/>
                        <w:b/>
                        <w:caps/>
                        <w:sz w:val="36"/>
                        <w:szCs w:val="36"/>
                        <w:lang w:val="fr-FR"/>
                      </w:rPr>
                      <w:t>C</w:t>
                    </w:r>
                    <w:r w:rsidR="002E0AFC" w:rsidRPr="00795225">
                      <w:rPr>
                        <w:rFonts w:asciiTheme="majorHAnsi" w:eastAsiaTheme="majorEastAsia" w:hAnsiTheme="majorHAnsi" w:cstheme="majorBidi"/>
                        <w:b/>
                        <w:caps/>
                        <w:sz w:val="36"/>
                        <w:szCs w:val="36"/>
                        <w:lang w:val="fr-FR"/>
                      </w:rPr>
                      <w:t xml:space="preserve">                                                                             </w:t>
                    </w:r>
                    <w:r w:rsidR="00950B32" w:rsidRPr="00795225">
                      <w:rPr>
                        <w:rFonts w:asciiTheme="majorHAnsi" w:eastAsiaTheme="majorEastAsia" w:hAnsiTheme="majorHAnsi" w:cstheme="majorBidi"/>
                        <w:b/>
                        <w:caps/>
                        <w:sz w:val="36"/>
                        <w:szCs w:val="36"/>
                        <w:lang w:val="fr-FR"/>
                      </w:rPr>
                      <w:t xml:space="preserve">                           </w:t>
                    </w:r>
                    <w:r w:rsidR="002E0AFC" w:rsidRPr="00795225">
                      <w:rPr>
                        <w:rFonts w:asciiTheme="majorHAnsi" w:eastAsiaTheme="majorEastAsia" w:hAnsiTheme="majorHAnsi" w:cstheme="majorBidi"/>
                        <w:b/>
                        <w:caps/>
                        <w:sz w:val="36"/>
                        <w:szCs w:val="36"/>
                        <w:lang w:val="fr-FR"/>
                      </w:rPr>
                      <w:t xml:space="preserve"> KINSHASA - RDC</w:t>
                    </w:r>
                  </w:p>
                </w:tc>
              </w:sdtContent>
            </w:sdt>
          </w:tr>
          <w:tr w:rsidR="00B05E7A" w:rsidTr="00E55545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b/>
                  <w:sz w:val="44"/>
                  <w:szCs w:val="44"/>
                  <w:lang w:val="fr-FR"/>
                </w:rPr>
                <w:alias w:val="Titl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B05E7A" w:rsidRPr="00DA2ADE" w:rsidRDefault="004F0CB2" w:rsidP="00B05E7A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  <w:lang w:val="fr-FR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sz w:val="44"/>
                        <w:szCs w:val="44"/>
                        <w:lang w:val="fr-FR"/>
                      </w:rPr>
                      <w:t>REGLEMENT D’ORDRE INTERIEUR</w:t>
                    </w:r>
                  </w:p>
                </w:tc>
              </w:sdtContent>
            </w:sdt>
          </w:tr>
          <w:tr w:rsidR="00B05E7A" w:rsidTr="00E55545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B05E7A" w:rsidRDefault="00B05E7A" w:rsidP="00E55545">
                <w:pPr>
                  <w:pStyle w:val="Sansinterligne"/>
                  <w:jc w:val="center"/>
                </w:pPr>
              </w:p>
            </w:tc>
          </w:tr>
          <w:tr w:rsidR="00B05E7A" w:rsidTr="00E55545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Autho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B05E7A" w:rsidRDefault="004F0CB2" w:rsidP="00B05E7A">
                    <w:pPr>
                      <w:pStyle w:val="Sansinterligne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lang w:val="fr-FR"/>
                      </w:rPr>
                      <w:t>Joe</w:t>
                    </w:r>
                  </w:p>
                </w:tc>
              </w:sdtContent>
            </w:sdt>
          </w:tr>
        </w:tbl>
        <w:p w:rsidR="00B05E7A" w:rsidRDefault="00B05E7A" w:rsidP="00B05E7A"/>
        <w:p w:rsidR="00B05E7A" w:rsidRDefault="00B05E7A" w:rsidP="00B05E7A"/>
        <w:p w:rsidR="00B05E7A" w:rsidRDefault="00B05E7A" w:rsidP="00B05E7A">
          <w:pPr>
            <w:rPr>
              <w:lang w:val="en-US"/>
            </w:rPr>
          </w:pPr>
        </w:p>
        <w:p w:rsidR="00B05E7A" w:rsidRDefault="00B05E7A" w:rsidP="00B05E7A">
          <w:pPr>
            <w:rPr>
              <w:lang w:val="en-US"/>
            </w:rPr>
          </w:pPr>
        </w:p>
        <w:p w:rsidR="00B05E7A" w:rsidRDefault="00B05E7A" w:rsidP="00B05E7A">
          <w:pPr>
            <w:rPr>
              <w:lang w:val="en-US"/>
            </w:rPr>
          </w:pPr>
        </w:p>
        <w:p w:rsidR="00B05E7A" w:rsidRDefault="00B05E7A" w:rsidP="00B05E7A">
          <w:pPr>
            <w:rPr>
              <w:lang w:val="en-US"/>
            </w:rPr>
          </w:pPr>
        </w:p>
        <w:p w:rsidR="00B05E7A" w:rsidRDefault="00B05E7A" w:rsidP="00B05E7A">
          <w:pPr>
            <w:rPr>
              <w:lang w:val="en-US"/>
            </w:rPr>
          </w:pPr>
        </w:p>
        <w:p w:rsidR="00B05E7A" w:rsidRDefault="00B05E7A" w:rsidP="00B05E7A">
          <w:pPr>
            <w:rPr>
              <w:lang w:val="en-US"/>
            </w:rPr>
          </w:pPr>
        </w:p>
        <w:p w:rsidR="00B05E7A" w:rsidRDefault="00B05E7A" w:rsidP="00B05E7A">
          <w:pPr>
            <w:rPr>
              <w:lang w:val="en-US"/>
            </w:rPr>
          </w:pPr>
        </w:p>
        <w:p w:rsidR="00B05E7A" w:rsidRDefault="00B05E7A" w:rsidP="00B05E7A">
          <w:pPr>
            <w:rPr>
              <w:lang w:val="en-US"/>
            </w:rPr>
          </w:pPr>
        </w:p>
        <w:p w:rsidR="00B05E7A" w:rsidRDefault="00B05E7A" w:rsidP="00B05E7A">
          <w:pPr>
            <w:rPr>
              <w:lang w:val="en-US"/>
            </w:rPr>
          </w:pPr>
        </w:p>
        <w:p w:rsidR="00B05E7A" w:rsidRDefault="00B05E7A" w:rsidP="00B05E7A">
          <w:pPr>
            <w:rPr>
              <w:lang w:val="en-US"/>
            </w:rPr>
          </w:pPr>
        </w:p>
        <w:p w:rsidR="00B05E7A" w:rsidRPr="00B07556" w:rsidRDefault="004B01B9" w:rsidP="000B5380"/>
      </w:sdtContent>
    </w:sdt>
    <w:p w:rsidR="00B05E7A" w:rsidRDefault="00B05E7A" w:rsidP="00B05E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B05E7A" w:rsidRDefault="00B05E7A" w:rsidP="00B05E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TITRE </w:t>
      </w:r>
      <w:r w:rsidR="00B07556">
        <w:rPr>
          <w:rFonts w:ascii="Times New Roman" w:hAnsi="Times New Roman" w:cs="Times New Roman"/>
          <w:b/>
          <w:sz w:val="24"/>
          <w:szCs w:val="24"/>
        </w:rPr>
        <w:t>1 : DE LA DOCTRINE ET DU CULTE</w:t>
      </w:r>
    </w:p>
    <w:p w:rsidR="00136D59" w:rsidRDefault="00136D59" w:rsidP="00136D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5E7A" w:rsidRPr="00D03579" w:rsidRDefault="00FC22C3" w:rsidP="00FC22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3579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136D59" w:rsidRPr="00D03579">
        <w:rPr>
          <w:rFonts w:ascii="Times New Roman" w:hAnsi="Times New Roman" w:cs="Times New Roman"/>
          <w:b/>
          <w:sz w:val="24"/>
          <w:szCs w:val="24"/>
        </w:rPr>
        <w:t>DOCTRINE</w:t>
      </w:r>
    </w:p>
    <w:p w:rsidR="00B05E7A" w:rsidRDefault="00BE031C" w:rsidP="00BE031C">
      <w:pPr>
        <w:spacing w:after="0"/>
        <w:ind w:right="-3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1 : L’Eglise Nouvelle</w:t>
      </w:r>
      <w:r w:rsidR="004F0C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Vague</w:t>
      </w:r>
      <w:r w:rsidR="004F0CB2">
        <w:rPr>
          <w:rFonts w:ascii="Times New Roman" w:hAnsi="Times New Roman" w:cs="Times New Roman"/>
          <w:sz w:val="24"/>
          <w:szCs w:val="24"/>
        </w:rPr>
        <w:t>s du Salut</w:t>
      </w:r>
      <w:r>
        <w:rPr>
          <w:rFonts w:ascii="Times New Roman" w:hAnsi="Times New Roman" w:cs="Times New Roman"/>
          <w:sz w:val="24"/>
          <w:szCs w:val="24"/>
        </w:rPr>
        <w:t xml:space="preserve"> du Congo (ENVC) accepte et enseigne la foi en Jésus-Christ</w:t>
      </w:r>
    </w:p>
    <w:p w:rsidR="00121051" w:rsidRDefault="006D4896" w:rsidP="006A16E1">
      <w:pPr>
        <w:tabs>
          <w:tab w:val="left" w:pos="1080"/>
        </w:tabs>
        <w:spacing w:after="0"/>
        <w:ind w:left="1080" w:right="-33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étant </w:t>
      </w:r>
      <w:r w:rsidR="00272E2E">
        <w:rPr>
          <w:rFonts w:ascii="Times New Roman" w:hAnsi="Times New Roman" w:cs="Times New Roman"/>
          <w:sz w:val="24"/>
          <w:szCs w:val="24"/>
        </w:rPr>
        <w:t>la seule v</w:t>
      </w:r>
      <w:r w:rsidR="006A16E1">
        <w:rPr>
          <w:rFonts w:ascii="Times New Roman" w:hAnsi="Times New Roman" w:cs="Times New Roman"/>
          <w:sz w:val="24"/>
          <w:szCs w:val="24"/>
        </w:rPr>
        <w:t xml:space="preserve">oie pour le salut de l’humanité </w:t>
      </w:r>
      <w:r w:rsidR="00121051">
        <w:rPr>
          <w:rFonts w:ascii="Times New Roman" w:hAnsi="Times New Roman" w:cs="Times New Roman"/>
          <w:sz w:val="24"/>
          <w:szCs w:val="24"/>
        </w:rPr>
        <w:t xml:space="preserve">d’une seule Eglise Protestante, </w:t>
      </w:r>
      <w:r w:rsidR="006A16E1">
        <w:rPr>
          <w:rFonts w:ascii="Times New Roman" w:hAnsi="Times New Roman" w:cs="Times New Roman"/>
          <w:sz w:val="24"/>
          <w:szCs w:val="24"/>
        </w:rPr>
        <w:t xml:space="preserve">   </w:t>
      </w:r>
      <w:r w:rsidR="005C23F0">
        <w:rPr>
          <w:rFonts w:ascii="Times New Roman" w:hAnsi="Times New Roman" w:cs="Times New Roman"/>
          <w:sz w:val="24"/>
          <w:szCs w:val="24"/>
        </w:rPr>
        <w:t>Pentecôtiste</w:t>
      </w:r>
      <w:r w:rsidR="00121051">
        <w:rPr>
          <w:rFonts w:ascii="Times New Roman" w:hAnsi="Times New Roman" w:cs="Times New Roman"/>
          <w:sz w:val="24"/>
          <w:szCs w:val="24"/>
        </w:rPr>
        <w:t xml:space="preserve"> et Apostolique.</w:t>
      </w:r>
    </w:p>
    <w:p w:rsidR="00A24BAC" w:rsidRPr="00D03579" w:rsidRDefault="00A24BAC" w:rsidP="00121051">
      <w:pPr>
        <w:tabs>
          <w:tab w:val="left" w:pos="1080"/>
        </w:tabs>
        <w:spacing w:after="0"/>
        <w:ind w:right="-5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3579">
        <w:rPr>
          <w:rFonts w:ascii="Times New Roman" w:hAnsi="Times New Roman" w:cs="Times New Roman"/>
          <w:b/>
          <w:sz w:val="24"/>
          <w:szCs w:val="24"/>
        </w:rPr>
        <w:t>b) CULTE</w:t>
      </w:r>
    </w:p>
    <w:p w:rsidR="002E5118" w:rsidRDefault="00A24BAC" w:rsidP="00121051">
      <w:pPr>
        <w:tabs>
          <w:tab w:val="left" w:pos="108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2 :</w:t>
      </w:r>
      <w:r>
        <w:rPr>
          <w:rFonts w:ascii="Times New Roman" w:hAnsi="Times New Roman" w:cs="Times New Roman"/>
          <w:sz w:val="24"/>
          <w:szCs w:val="24"/>
        </w:rPr>
        <w:tab/>
      </w:r>
      <w:r w:rsidR="00683452">
        <w:rPr>
          <w:rFonts w:ascii="Times New Roman" w:hAnsi="Times New Roman" w:cs="Times New Roman"/>
          <w:sz w:val="24"/>
          <w:szCs w:val="24"/>
        </w:rPr>
        <w:t>La foi que confesse l’Eglise Nouvelle</w:t>
      </w:r>
      <w:r w:rsidR="004F0CB2">
        <w:rPr>
          <w:rFonts w:ascii="Times New Roman" w:hAnsi="Times New Roman" w:cs="Times New Roman"/>
          <w:sz w:val="24"/>
          <w:szCs w:val="24"/>
        </w:rPr>
        <w:t>s</w:t>
      </w:r>
      <w:r w:rsidR="00683452">
        <w:rPr>
          <w:rFonts w:ascii="Times New Roman" w:hAnsi="Times New Roman" w:cs="Times New Roman"/>
          <w:sz w:val="24"/>
          <w:szCs w:val="24"/>
        </w:rPr>
        <w:t xml:space="preserve"> Vague</w:t>
      </w:r>
      <w:r w:rsidR="004F0CB2">
        <w:rPr>
          <w:rFonts w:ascii="Times New Roman" w:hAnsi="Times New Roman" w:cs="Times New Roman"/>
          <w:sz w:val="24"/>
          <w:szCs w:val="24"/>
        </w:rPr>
        <w:t>s</w:t>
      </w:r>
      <w:r w:rsidR="00683452">
        <w:rPr>
          <w:rFonts w:ascii="Times New Roman" w:hAnsi="Times New Roman" w:cs="Times New Roman"/>
          <w:sz w:val="24"/>
          <w:szCs w:val="24"/>
        </w:rPr>
        <w:t xml:space="preserve"> du Congo a pour base fondamentale</w:t>
      </w:r>
    </w:p>
    <w:p w:rsidR="003D3272" w:rsidRDefault="002E5118" w:rsidP="00121051">
      <w:pPr>
        <w:tabs>
          <w:tab w:val="left" w:pos="108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Ecritures Saintes de l’Ancien et du Nouveau Testament comme étant</w:t>
      </w:r>
      <w:r w:rsidR="006A16E1">
        <w:rPr>
          <w:rFonts w:ascii="Times New Roman" w:hAnsi="Times New Roman" w:cs="Times New Roman"/>
          <w:sz w:val="24"/>
          <w:szCs w:val="24"/>
        </w:rPr>
        <w:t xml:space="preserve"> d’</w:t>
      </w:r>
      <w:r>
        <w:rPr>
          <w:rFonts w:ascii="Times New Roman" w:hAnsi="Times New Roman" w:cs="Times New Roman"/>
          <w:sz w:val="24"/>
          <w:szCs w:val="24"/>
        </w:rPr>
        <w:t>Inspiration</w:t>
      </w:r>
    </w:p>
    <w:p w:rsidR="00333997" w:rsidRDefault="003D3272" w:rsidP="006A16E1">
      <w:pPr>
        <w:tabs>
          <w:tab w:val="left" w:pos="108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Dieu lui-même</w:t>
      </w:r>
      <w:r w:rsidR="006A16E1">
        <w:rPr>
          <w:rFonts w:ascii="Times New Roman" w:hAnsi="Times New Roman" w:cs="Times New Roman"/>
          <w:sz w:val="24"/>
          <w:szCs w:val="24"/>
        </w:rPr>
        <w:t>.</w:t>
      </w:r>
    </w:p>
    <w:p w:rsidR="00B465B6" w:rsidRDefault="00B465B6" w:rsidP="00121051">
      <w:pPr>
        <w:tabs>
          <w:tab w:val="left" w:pos="108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</w:p>
    <w:p w:rsidR="00B465B6" w:rsidRDefault="00B465B6" w:rsidP="00B465B6">
      <w:pPr>
        <w:tabs>
          <w:tab w:val="left" w:pos="1080"/>
          <w:tab w:val="left" w:pos="2070"/>
        </w:tabs>
        <w:spacing w:after="0"/>
        <w:ind w:right="-5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TITRE 2 : DE L’UNITE DES MEMBRES DE L’ENVC</w:t>
      </w:r>
    </w:p>
    <w:p w:rsidR="0093591A" w:rsidRDefault="006A16E1" w:rsidP="00B465B6">
      <w:pPr>
        <w:tabs>
          <w:tab w:val="left" w:pos="108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3</w:t>
      </w:r>
      <w:r w:rsidR="00731CAF">
        <w:rPr>
          <w:rFonts w:ascii="Times New Roman" w:hAnsi="Times New Roman" w:cs="Times New Roman"/>
          <w:sz w:val="24"/>
          <w:szCs w:val="24"/>
        </w:rPr>
        <w:t> :</w:t>
      </w:r>
      <w:r w:rsidR="00731CAF">
        <w:rPr>
          <w:rFonts w:ascii="Times New Roman" w:hAnsi="Times New Roman" w:cs="Times New Roman"/>
          <w:sz w:val="24"/>
          <w:szCs w:val="24"/>
        </w:rPr>
        <w:tab/>
      </w:r>
      <w:r w:rsidR="00E43AD7">
        <w:rPr>
          <w:rFonts w:ascii="Times New Roman" w:hAnsi="Times New Roman" w:cs="Times New Roman"/>
          <w:sz w:val="24"/>
          <w:szCs w:val="24"/>
        </w:rPr>
        <w:t>1) L’</w:t>
      </w:r>
      <w:r w:rsidR="00D8728E">
        <w:rPr>
          <w:rFonts w:ascii="Times New Roman" w:hAnsi="Times New Roman" w:cs="Times New Roman"/>
          <w:sz w:val="24"/>
          <w:szCs w:val="24"/>
        </w:rPr>
        <w:t xml:space="preserve">ENVC s’engage à ne pas entretenir toute action de nature à semer </w:t>
      </w:r>
      <w:r w:rsidR="0093591A">
        <w:rPr>
          <w:rFonts w:ascii="Times New Roman" w:hAnsi="Times New Roman" w:cs="Times New Roman"/>
          <w:sz w:val="24"/>
          <w:szCs w:val="24"/>
        </w:rPr>
        <w:t xml:space="preserve">la division </w:t>
      </w:r>
    </w:p>
    <w:p w:rsidR="00037EB9" w:rsidRDefault="0093591A" w:rsidP="00B465B6">
      <w:pPr>
        <w:tabs>
          <w:tab w:val="left" w:pos="108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entre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7EB9">
        <w:rPr>
          <w:rFonts w:ascii="Times New Roman" w:hAnsi="Times New Roman" w:cs="Times New Roman"/>
          <w:sz w:val="24"/>
          <w:szCs w:val="24"/>
        </w:rPr>
        <w:t xml:space="preserve">les fidèles de son église. </w:t>
      </w:r>
      <w:r w:rsidR="002E1FA5">
        <w:rPr>
          <w:rFonts w:ascii="Times New Roman" w:hAnsi="Times New Roman" w:cs="Times New Roman"/>
          <w:sz w:val="24"/>
          <w:szCs w:val="24"/>
        </w:rPr>
        <w:t>C’est</w:t>
      </w:r>
      <w:r w:rsidR="00037EB9">
        <w:rPr>
          <w:rFonts w:ascii="Times New Roman" w:hAnsi="Times New Roman" w:cs="Times New Roman"/>
          <w:sz w:val="24"/>
          <w:szCs w:val="24"/>
        </w:rPr>
        <w:t xml:space="preserve"> dans cette optique que tout discours de tendance</w:t>
      </w:r>
    </w:p>
    <w:p w:rsidR="00BD432C" w:rsidRDefault="00037EB9" w:rsidP="00B465B6">
      <w:pPr>
        <w:tabs>
          <w:tab w:val="left" w:pos="108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politicienne</w:t>
      </w:r>
      <w:proofErr w:type="gramEnd"/>
      <w:r w:rsidR="002E1FA5">
        <w:rPr>
          <w:rFonts w:ascii="Times New Roman" w:hAnsi="Times New Roman" w:cs="Times New Roman"/>
          <w:sz w:val="24"/>
          <w:szCs w:val="24"/>
        </w:rPr>
        <w:t>, tribale et autre</w:t>
      </w:r>
      <w:r w:rsidR="00B910BF">
        <w:rPr>
          <w:rFonts w:ascii="Times New Roman" w:hAnsi="Times New Roman" w:cs="Times New Roman"/>
          <w:sz w:val="24"/>
          <w:szCs w:val="24"/>
        </w:rPr>
        <w:t xml:space="preserve"> est strictement interdit à tout membre tant laïc</w:t>
      </w:r>
      <w:r w:rsidR="00BD432C">
        <w:rPr>
          <w:rFonts w:ascii="Times New Roman" w:hAnsi="Times New Roman" w:cs="Times New Roman"/>
          <w:sz w:val="24"/>
          <w:szCs w:val="24"/>
        </w:rPr>
        <w:t>s</w:t>
      </w:r>
      <w:r w:rsidR="00B910BF">
        <w:rPr>
          <w:rFonts w:ascii="Times New Roman" w:hAnsi="Times New Roman" w:cs="Times New Roman"/>
          <w:sz w:val="24"/>
          <w:szCs w:val="24"/>
        </w:rPr>
        <w:t xml:space="preserve"> que </w:t>
      </w:r>
    </w:p>
    <w:p w:rsidR="003042DE" w:rsidRDefault="00BD432C" w:rsidP="00B465B6">
      <w:pPr>
        <w:tabs>
          <w:tab w:val="left" w:pos="108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cléricaux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2DE">
        <w:rPr>
          <w:rFonts w:ascii="Times New Roman" w:hAnsi="Times New Roman" w:cs="Times New Roman"/>
          <w:sz w:val="24"/>
          <w:szCs w:val="24"/>
        </w:rPr>
        <w:t>dans le circuit de l’Eglise.</w:t>
      </w:r>
    </w:p>
    <w:p w:rsidR="00596348" w:rsidRDefault="003042DE" w:rsidP="00B465B6">
      <w:pPr>
        <w:tabs>
          <w:tab w:val="left" w:pos="108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="00596348">
        <w:rPr>
          <w:rFonts w:ascii="Times New Roman" w:hAnsi="Times New Roman" w:cs="Times New Roman"/>
          <w:sz w:val="24"/>
          <w:szCs w:val="24"/>
        </w:rPr>
        <w:t>Pour conserver son témoignage chrétien de prêcher et maintenir l’unité sociale,</w:t>
      </w:r>
    </w:p>
    <w:p w:rsidR="00D35749" w:rsidRDefault="00596348" w:rsidP="00B465B6">
      <w:pPr>
        <w:tabs>
          <w:tab w:val="left" w:pos="108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L’ENVC </w:t>
      </w:r>
      <w:r w:rsidR="00D35749">
        <w:rPr>
          <w:rFonts w:ascii="Times New Roman" w:hAnsi="Times New Roman" w:cs="Times New Roman"/>
          <w:sz w:val="24"/>
          <w:szCs w:val="24"/>
        </w:rPr>
        <w:t>se réserve de ne pas participer à toute activité d’intoxication pour diviser</w:t>
      </w:r>
    </w:p>
    <w:p w:rsidR="00980A14" w:rsidRDefault="006A16E1" w:rsidP="00B465B6">
      <w:pPr>
        <w:tabs>
          <w:tab w:val="left" w:pos="108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r w:rsidR="00D35749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="00D35749">
        <w:rPr>
          <w:rFonts w:ascii="Times New Roman" w:hAnsi="Times New Roman" w:cs="Times New Roman"/>
          <w:sz w:val="24"/>
          <w:szCs w:val="24"/>
        </w:rPr>
        <w:t xml:space="preserve"> semer la haine</w:t>
      </w:r>
      <w:r>
        <w:rPr>
          <w:rFonts w:ascii="Times New Roman" w:hAnsi="Times New Roman" w:cs="Times New Roman"/>
          <w:sz w:val="24"/>
          <w:szCs w:val="24"/>
        </w:rPr>
        <w:t xml:space="preserve"> entre les Chrétiens et envers d’autres communautés du pays.</w:t>
      </w:r>
    </w:p>
    <w:p w:rsidR="00713431" w:rsidRDefault="00980A14" w:rsidP="00B465B6">
      <w:pPr>
        <w:tabs>
          <w:tab w:val="left" w:pos="108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="00F519FA">
        <w:rPr>
          <w:rFonts w:ascii="Times New Roman" w:hAnsi="Times New Roman" w:cs="Times New Roman"/>
          <w:sz w:val="24"/>
          <w:szCs w:val="24"/>
        </w:rPr>
        <w:t>L’ENVC prône l’unité de ses membres et la communion de toutes ses structures</w:t>
      </w:r>
    </w:p>
    <w:p w:rsidR="00D01A58" w:rsidRDefault="00713431" w:rsidP="00B465B6">
      <w:pPr>
        <w:tabs>
          <w:tab w:val="left" w:pos="108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A5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dministratives</w:t>
      </w:r>
      <w:r w:rsidR="00D01A58">
        <w:rPr>
          <w:rFonts w:ascii="Times New Roman" w:hAnsi="Times New Roman" w:cs="Times New Roman"/>
          <w:sz w:val="24"/>
          <w:szCs w:val="24"/>
        </w:rPr>
        <w:t xml:space="preserve"> et communautaires.</w:t>
      </w:r>
    </w:p>
    <w:p w:rsidR="005444D9" w:rsidRDefault="00D01A58" w:rsidP="00B465B6">
      <w:pPr>
        <w:tabs>
          <w:tab w:val="left" w:pos="108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4) Toutefois, lorsque l’intérêt </w:t>
      </w:r>
      <w:r w:rsidR="005444D9">
        <w:rPr>
          <w:rFonts w:ascii="Times New Roman" w:hAnsi="Times New Roman" w:cs="Times New Roman"/>
          <w:sz w:val="24"/>
          <w:szCs w:val="24"/>
        </w:rPr>
        <w:t>de l’épanouissement de l’Eglise l’exige, l’ENVC</w:t>
      </w:r>
    </w:p>
    <w:p w:rsidR="00B652EA" w:rsidRDefault="00FA5AC9" w:rsidP="00B465B6">
      <w:pPr>
        <w:tabs>
          <w:tab w:val="left" w:pos="108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="005444D9">
        <w:rPr>
          <w:rFonts w:ascii="Times New Roman" w:hAnsi="Times New Roman" w:cs="Times New Roman"/>
          <w:sz w:val="24"/>
          <w:szCs w:val="24"/>
        </w:rPr>
        <w:t>ourra</w:t>
      </w:r>
      <w:proofErr w:type="gramEnd"/>
      <w:r w:rsidR="005444D9">
        <w:rPr>
          <w:rFonts w:ascii="Times New Roman" w:hAnsi="Times New Roman" w:cs="Times New Roman"/>
          <w:sz w:val="24"/>
          <w:szCs w:val="24"/>
        </w:rPr>
        <w:t xml:space="preserve"> être scindée en deux ou plusieurs représentations sur demande </w:t>
      </w:r>
      <w:r w:rsidR="00B652EA">
        <w:rPr>
          <w:rFonts w:ascii="Times New Roman" w:hAnsi="Times New Roman" w:cs="Times New Roman"/>
          <w:sz w:val="24"/>
          <w:szCs w:val="24"/>
        </w:rPr>
        <w:t>de l’Assemblée</w:t>
      </w:r>
    </w:p>
    <w:p w:rsidR="007C7B40" w:rsidRDefault="00B652EA" w:rsidP="00B465B6">
      <w:pPr>
        <w:tabs>
          <w:tab w:val="left" w:pos="108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Générale </w:t>
      </w:r>
      <w:r w:rsidR="007C7B40">
        <w:rPr>
          <w:rFonts w:ascii="Times New Roman" w:hAnsi="Times New Roman" w:cs="Times New Roman"/>
          <w:sz w:val="24"/>
          <w:szCs w:val="24"/>
        </w:rPr>
        <w:t>avec l’aval du Représentant Légal et Président National.</w:t>
      </w:r>
    </w:p>
    <w:p w:rsidR="007C7B40" w:rsidRDefault="007C7B40" w:rsidP="00B465B6">
      <w:pPr>
        <w:tabs>
          <w:tab w:val="left" w:pos="108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</w:p>
    <w:p w:rsidR="00CB6AE2" w:rsidRDefault="00F92389" w:rsidP="00B465B6">
      <w:pPr>
        <w:tabs>
          <w:tab w:val="left" w:pos="1080"/>
          <w:tab w:val="left" w:pos="2070"/>
        </w:tabs>
        <w:spacing w:after="0"/>
        <w:ind w:right="-5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6AE2">
        <w:rPr>
          <w:rFonts w:ascii="Times New Roman" w:hAnsi="Times New Roman" w:cs="Times New Roman"/>
          <w:b/>
          <w:sz w:val="24"/>
          <w:szCs w:val="24"/>
        </w:rPr>
        <w:t>TITRE 3 : DES PERSONNES INDIGNES A LA SAINTE CENE</w:t>
      </w:r>
    </w:p>
    <w:p w:rsidR="00C46A02" w:rsidRDefault="00887AA4" w:rsidP="00B465B6">
      <w:pPr>
        <w:tabs>
          <w:tab w:val="left" w:pos="108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Article </w:t>
      </w:r>
      <w:r w:rsidR="006A16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ab/>
      </w:r>
      <w:r w:rsidR="00C46A02">
        <w:rPr>
          <w:rFonts w:ascii="Times New Roman" w:hAnsi="Times New Roman" w:cs="Times New Roman"/>
          <w:sz w:val="24"/>
          <w:szCs w:val="24"/>
        </w:rPr>
        <w:t>Sont inadmissibles au sacrement de la Sainte Cène les personnes ci-après :</w:t>
      </w:r>
    </w:p>
    <w:p w:rsidR="006D4896" w:rsidRDefault="00B74A32" w:rsidP="00A0265B">
      <w:pPr>
        <w:pStyle w:val="Paragraphedeliste"/>
        <w:numPr>
          <w:ilvl w:val="0"/>
          <w:numId w:val="1"/>
        </w:numPr>
        <w:tabs>
          <w:tab w:val="left" w:pos="1080"/>
          <w:tab w:val="left" w:pos="2070"/>
        </w:tabs>
        <w:spacing w:after="0"/>
        <w:ind w:left="1440"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personnes ayant délibérément rompu leur </w:t>
      </w:r>
      <w:r w:rsidR="00E50AB1">
        <w:rPr>
          <w:rFonts w:ascii="Times New Roman" w:hAnsi="Times New Roman" w:cs="Times New Roman"/>
          <w:sz w:val="24"/>
          <w:szCs w:val="24"/>
        </w:rPr>
        <w:t>mariage chrétien ;</w:t>
      </w:r>
    </w:p>
    <w:p w:rsidR="00B74A32" w:rsidRDefault="00E50AB1" w:rsidP="00A0265B">
      <w:pPr>
        <w:pStyle w:val="Paragraphedeliste"/>
        <w:numPr>
          <w:ilvl w:val="0"/>
          <w:numId w:val="1"/>
        </w:numPr>
        <w:tabs>
          <w:tab w:val="left" w:pos="1080"/>
          <w:tab w:val="left" w:pos="2070"/>
        </w:tabs>
        <w:spacing w:after="0"/>
        <w:ind w:left="1440"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personnes homosexuelles ;</w:t>
      </w:r>
    </w:p>
    <w:p w:rsidR="00E50AB1" w:rsidRDefault="00685847" w:rsidP="00A0265B">
      <w:pPr>
        <w:pStyle w:val="Paragraphedeliste"/>
        <w:numPr>
          <w:ilvl w:val="0"/>
          <w:numId w:val="1"/>
        </w:numPr>
        <w:tabs>
          <w:tab w:val="left" w:pos="1080"/>
          <w:tab w:val="left" w:pos="2070"/>
        </w:tabs>
        <w:spacing w:after="0"/>
        <w:ind w:left="1440"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personnes mariées civilement ou coutumièrement, mais refusant volontairement d’être unies par le mariage religieux ;</w:t>
      </w:r>
    </w:p>
    <w:p w:rsidR="00685847" w:rsidRDefault="005A755D" w:rsidP="00A0265B">
      <w:pPr>
        <w:pStyle w:val="Paragraphedeliste"/>
        <w:numPr>
          <w:ilvl w:val="0"/>
          <w:numId w:val="1"/>
        </w:numPr>
        <w:tabs>
          <w:tab w:val="left" w:pos="1080"/>
          <w:tab w:val="left" w:pos="2070"/>
        </w:tabs>
        <w:spacing w:after="0"/>
        <w:ind w:left="1440"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polygame, sauf s’il a accepté de franchir les étapes recommandées pour la confirmation ;</w:t>
      </w:r>
    </w:p>
    <w:p w:rsidR="00BE3A0A" w:rsidRPr="000B5380" w:rsidRDefault="005A755D" w:rsidP="00BE3A0A">
      <w:pPr>
        <w:pStyle w:val="Paragraphedeliste"/>
        <w:numPr>
          <w:ilvl w:val="0"/>
          <w:numId w:val="1"/>
        </w:numPr>
        <w:tabs>
          <w:tab w:val="left" w:pos="1080"/>
          <w:tab w:val="left" w:pos="2070"/>
        </w:tabs>
        <w:spacing w:after="0"/>
        <w:ind w:left="1440"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Toute </w:t>
      </w:r>
      <w:r w:rsidR="006A16E1">
        <w:rPr>
          <w:rFonts w:ascii="Times New Roman" w:hAnsi="Times New Roman" w:cs="Times New Roman"/>
          <w:sz w:val="24"/>
          <w:szCs w:val="24"/>
        </w:rPr>
        <w:t xml:space="preserve">personne </w:t>
      </w:r>
      <w:r w:rsidR="00B62150">
        <w:rPr>
          <w:rFonts w:ascii="Times New Roman" w:hAnsi="Times New Roman" w:cs="Times New Roman"/>
          <w:sz w:val="24"/>
          <w:szCs w:val="24"/>
        </w:rPr>
        <w:t>étant sous le coup d’une sanction disciplinaire de la part des autorités ecclésiastiques suivant les textes légaux de l’ENVC</w:t>
      </w:r>
      <w:r w:rsidR="00BE3A0A">
        <w:rPr>
          <w:rFonts w:ascii="Times New Roman" w:hAnsi="Times New Roman" w:cs="Times New Roman"/>
          <w:sz w:val="24"/>
          <w:szCs w:val="24"/>
        </w:rPr>
        <w:t>.</w:t>
      </w:r>
    </w:p>
    <w:p w:rsidR="00BE3A0A" w:rsidRDefault="00BE3A0A" w:rsidP="00BE3A0A">
      <w:pPr>
        <w:tabs>
          <w:tab w:val="left" w:pos="108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</w:p>
    <w:p w:rsidR="000B5380" w:rsidRDefault="000B5380" w:rsidP="00BE3A0A">
      <w:pPr>
        <w:tabs>
          <w:tab w:val="left" w:pos="108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</w:p>
    <w:p w:rsidR="000B5380" w:rsidRDefault="000B5380" w:rsidP="00BE3A0A">
      <w:pPr>
        <w:tabs>
          <w:tab w:val="left" w:pos="108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</w:p>
    <w:p w:rsidR="00352C71" w:rsidRDefault="00BE3A0A" w:rsidP="00BE3A0A">
      <w:pPr>
        <w:tabs>
          <w:tab w:val="left" w:pos="108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2C71">
        <w:rPr>
          <w:rFonts w:ascii="Times New Roman" w:hAnsi="Times New Roman" w:cs="Times New Roman"/>
          <w:b/>
          <w:sz w:val="24"/>
          <w:szCs w:val="24"/>
        </w:rPr>
        <w:t>TITRE 4 : DE LA PREDICATION</w:t>
      </w:r>
    </w:p>
    <w:p w:rsidR="00EE7590" w:rsidRDefault="006A16E1" w:rsidP="00BE3A0A">
      <w:pPr>
        <w:tabs>
          <w:tab w:val="left" w:pos="108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5</w:t>
      </w:r>
      <w:r w:rsidR="00EE7590">
        <w:rPr>
          <w:rFonts w:ascii="Times New Roman" w:hAnsi="Times New Roman" w:cs="Times New Roman"/>
          <w:sz w:val="24"/>
          <w:szCs w:val="24"/>
        </w:rPr>
        <w:t> :</w:t>
      </w:r>
      <w:r w:rsidR="00EE7590">
        <w:rPr>
          <w:rFonts w:ascii="Times New Roman" w:hAnsi="Times New Roman" w:cs="Times New Roman"/>
          <w:sz w:val="24"/>
          <w:szCs w:val="24"/>
        </w:rPr>
        <w:tab/>
      </w:r>
      <w:r w:rsidR="0077083D">
        <w:rPr>
          <w:rFonts w:ascii="Times New Roman" w:hAnsi="Times New Roman" w:cs="Times New Roman"/>
          <w:sz w:val="24"/>
          <w:szCs w:val="24"/>
        </w:rPr>
        <w:t>La prédication vise la conversion au Christianisme, l’affermissement de la foi des</w:t>
      </w:r>
    </w:p>
    <w:p w:rsidR="0077083D" w:rsidRDefault="0077083D" w:rsidP="00BE3A0A">
      <w:pPr>
        <w:tabs>
          <w:tab w:val="left" w:pos="108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4312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royants</w:t>
      </w:r>
      <w:proofErr w:type="gramEnd"/>
      <w:r>
        <w:rPr>
          <w:rFonts w:ascii="Times New Roman" w:hAnsi="Times New Roman" w:cs="Times New Roman"/>
          <w:sz w:val="24"/>
          <w:szCs w:val="24"/>
        </w:rPr>
        <w:t>, l’encouragement à mener une vie chrétienne</w:t>
      </w:r>
      <w:r w:rsidR="003D6812">
        <w:rPr>
          <w:rFonts w:ascii="Times New Roman" w:hAnsi="Times New Roman" w:cs="Times New Roman"/>
          <w:sz w:val="24"/>
          <w:szCs w:val="24"/>
        </w:rPr>
        <w:t xml:space="preserve"> sous la Puissance Suprême</w:t>
      </w:r>
    </w:p>
    <w:p w:rsidR="00D94DD4" w:rsidRDefault="00D94DD4" w:rsidP="00BE3A0A">
      <w:pPr>
        <w:tabs>
          <w:tab w:val="left" w:pos="108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Saint-Esprit</w:t>
      </w:r>
      <w:r w:rsidR="006D253B">
        <w:rPr>
          <w:rFonts w:ascii="Times New Roman" w:hAnsi="Times New Roman" w:cs="Times New Roman"/>
          <w:sz w:val="24"/>
          <w:szCs w:val="24"/>
        </w:rPr>
        <w:t>, c’est-à-dire une vie qui implique la conduite de Dieu, la sanctification,</w:t>
      </w:r>
    </w:p>
    <w:p w:rsidR="006D253B" w:rsidRDefault="006D253B" w:rsidP="00BE3A0A">
      <w:pPr>
        <w:tabs>
          <w:tab w:val="left" w:pos="108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l’amour</w:t>
      </w:r>
      <w:proofErr w:type="gramEnd"/>
      <w:r w:rsidR="006F4AB7">
        <w:rPr>
          <w:rFonts w:ascii="Times New Roman" w:hAnsi="Times New Roman" w:cs="Times New Roman"/>
          <w:sz w:val="24"/>
          <w:szCs w:val="24"/>
        </w:rPr>
        <w:t>, la prière et la persévérance.</w:t>
      </w:r>
    </w:p>
    <w:p w:rsidR="006F4AB7" w:rsidRDefault="00B272E6" w:rsidP="00BE3A0A">
      <w:pPr>
        <w:tabs>
          <w:tab w:val="left" w:pos="108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6</w:t>
      </w:r>
      <w:r w:rsidR="006F4AB7">
        <w:rPr>
          <w:rFonts w:ascii="Times New Roman" w:hAnsi="Times New Roman" w:cs="Times New Roman"/>
          <w:sz w:val="24"/>
          <w:szCs w:val="24"/>
        </w:rPr>
        <w:t> :</w:t>
      </w:r>
      <w:r w:rsidR="006F4AB7">
        <w:rPr>
          <w:rFonts w:ascii="Times New Roman" w:hAnsi="Times New Roman" w:cs="Times New Roman"/>
          <w:sz w:val="24"/>
          <w:szCs w:val="24"/>
        </w:rPr>
        <w:tab/>
      </w:r>
      <w:r w:rsidR="00464A57">
        <w:rPr>
          <w:rFonts w:ascii="Times New Roman" w:hAnsi="Times New Roman" w:cs="Times New Roman"/>
          <w:sz w:val="24"/>
          <w:szCs w:val="24"/>
        </w:rPr>
        <w:t xml:space="preserve">Dans la prédication, </w:t>
      </w:r>
      <w:r w:rsidR="00C63F5A">
        <w:rPr>
          <w:rFonts w:ascii="Times New Roman" w:hAnsi="Times New Roman" w:cs="Times New Roman"/>
          <w:sz w:val="24"/>
          <w:szCs w:val="24"/>
        </w:rPr>
        <w:t>le ministre doit</w:t>
      </w:r>
      <w:r w:rsidR="00CB3791">
        <w:rPr>
          <w:rFonts w:ascii="Times New Roman" w:hAnsi="Times New Roman" w:cs="Times New Roman"/>
          <w:sz w:val="24"/>
          <w:szCs w:val="24"/>
        </w:rPr>
        <w:t xml:space="preserve"> se garder de tout commentaire dépourvu de sagesse</w:t>
      </w:r>
    </w:p>
    <w:p w:rsidR="00CB3791" w:rsidRDefault="0013415C" w:rsidP="00BE3A0A">
      <w:pPr>
        <w:tabs>
          <w:tab w:val="left" w:pos="108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="00CB3791">
        <w:rPr>
          <w:rFonts w:ascii="Times New Roman" w:hAnsi="Times New Roman" w:cs="Times New Roman"/>
          <w:sz w:val="24"/>
          <w:szCs w:val="24"/>
        </w:rPr>
        <w:t>ur</w:t>
      </w:r>
      <w:proofErr w:type="gramEnd"/>
      <w:r w:rsidR="00CB3791">
        <w:rPr>
          <w:rFonts w:ascii="Times New Roman" w:hAnsi="Times New Roman" w:cs="Times New Roman"/>
          <w:sz w:val="24"/>
          <w:szCs w:val="24"/>
        </w:rPr>
        <w:t xml:space="preserve"> les </w:t>
      </w:r>
      <w:r w:rsidR="0006003E">
        <w:rPr>
          <w:rFonts w:ascii="Times New Roman" w:hAnsi="Times New Roman" w:cs="Times New Roman"/>
          <w:sz w:val="24"/>
          <w:szCs w:val="24"/>
        </w:rPr>
        <w:t>événements à caractère politique, tribal ou autre pouvant entraver l’amour</w:t>
      </w:r>
    </w:p>
    <w:p w:rsidR="00B85204" w:rsidRDefault="0013415C" w:rsidP="00BE3A0A">
      <w:pPr>
        <w:tabs>
          <w:tab w:val="left" w:pos="108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="00B85204">
        <w:rPr>
          <w:rFonts w:ascii="Times New Roman" w:hAnsi="Times New Roman" w:cs="Times New Roman"/>
          <w:sz w:val="24"/>
          <w:szCs w:val="24"/>
        </w:rPr>
        <w:t>ropre</w:t>
      </w:r>
      <w:proofErr w:type="gramEnd"/>
      <w:r w:rsidR="00B85204">
        <w:rPr>
          <w:rFonts w:ascii="Times New Roman" w:hAnsi="Times New Roman" w:cs="Times New Roman"/>
          <w:sz w:val="24"/>
          <w:szCs w:val="24"/>
        </w:rPr>
        <w:t xml:space="preserve"> des fidèles. Mais son message devra porter sur les Ecritures</w:t>
      </w:r>
      <w:r w:rsidR="001355D6">
        <w:rPr>
          <w:rFonts w:ascii="Times New Roman" w:hAnsi="Times New Roman" w:cs="Times New Roman"/>
          <w:sz w:val="24"/>
          <w:szCs w:val="24"/>
        </w:rPr>
        <w:t xml:space="preserve"> Saintes, guidé par</w:t>
      </w:r>
    </w:p>
    <w:p w:rsidR="00B05E7A" w:rsidRDefault="0013415C" w:rsidP="008533B5">
      <w:pPr>
        <w:tabs>
          <w:tab w:val="left" w:pos="108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</w:t>
      </w:r>
      <w:r w:rsidR="001355D6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1355D6">
        <w:rPr>
          <w:rFonts w:ascii="Times New Roman" w:hAnsi="Times New Roman" w:cs="Times New Roman"/>
          <w:sz w:val="24"/>
          <w:szCs w:val="24"/>
        </w:rPr>
        <w:t xml:space="preserve"> Saint-Esprit en</w:t>
      </w:r>
      <w:r w:rsidR="008533B5">
        <w:rPr>
          <w:rFonts w:ascii="Times New Roman" w:hAnsi="Times New Roman" w:cs="Times New Roman"/>
          <w:sz w:val="24"/>
          <w:szCs w:val="24"/>
        </w:rPr>
        <w:t xml:space="preserve"> tout et pour tout.</w:t>
      </w:r>
    </w:p>
    <w:p w:rsidR="00B82675" w:rsidRDefault="008533B5" w:rsidP="003E188A">
      <w:pPr>
        <w:tabs>
          <w:tab w:val="left" w:pos="1080"/>
          <w:tab w:val="left" w:pos="2070"/>
        </w:tabs>
        <w:spacing w:after="0"/>
        <w:ind w:right="-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Article </w:t>
      </w:r>
      <w:r w:rsidR="00B272E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ab/>
      </w:r>
      <w:r w:rsidR="002C44D5">
        <w:rPr>
          <w:rFonts w:ascii="Times New Roman" w:hAnsi="Times New Roman" w:cs="Times New Roman"/>
          <w:sz w:val="24"/>
          <w:szCs w:val="24"/>
        </w:rPr>
        <w:t>La modération dans la moralisation lors de la prédication</w:t>
      </w:r>
      <w:r w:rsidR="003E188A">
        <w:rPr>
          <w:rFonts w:ascii="Times New Roman" w:hAnsi="Times New Roman" w:cs="Times New Roman"/>
          <w:sz w:val="24"/>
          <w:szCs w:val="24"/>
        </w:rPr>
        <w:t> : le ministre doit être conscient</w:t>
      </w:r>
    </w:p>
    <w:p w:rsidR="00F76BF1" w:rsidRDefault="00DB26E9" w:rsidP="003E188A">
      <w:pPr>
        <w:tabs>
          <w:tab w:val="left" w:pos="1080"/>
          <w:tab w:val="left" w:pos="2070"/>
        </w:tabs>
        <w:spacing w:after="0"/>
        <w:ind w:right="-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q</w:t>
      </w:r>
      <w:r w:rsidR="00B82675">
        <w:rPr>
          <w:rFonts w:ascii="Times New Roman" w:hAnsi="Times New Roman" w:cs="Times New Roman"/>
          <w:sz w:val="24"/>
          <w:szCs w:val="24"/>
        </w:rPr>
        <w:t>ue</w:t>
      </w:r>
      <w:proofErr w:type="gramEnd"/>
      <w:r w:rsidR="00B82675">
        <w:rPr>
          <w:rFonts w:ascii="Times New Roman" w:hAnsi="Times New Roman" w:cs="Times New Roman"/>
          <w:sz w:val="24"/>
          <w:szCs w:val="24"/>
        </w:rPr>
        <w:t xml:space="preserve"> les sermons beaucoup moralisants orientés</w:t>
      </w:r>
      <w:r w:rsidR="00736D49">
        <w:rPr>
          <w:rFonts w:ascii="Times New Roman" w:hAnsi="Times New Roman" w:cs="Times New Roman"/>
          <w:sz w:val="24"/>
          <w:szCs w:val="24"/>
        </w:rPr>
        <w:t xml:space="preserve"> vers les vies privées</w:t>
      </w:r>
      <w:r w:rsidR="00F76BF1">
        <w:rPr>
          <w:rFonts w:ascii="Times New Roman" w:hAnsi="Times New Roman" w:cs="Times New Roman"/>
          <w:sz w:val="24"/>
          <w:szCs w:val="24"/>
        </w:rPr>
        <w:t xml:space="preserve"> des fidèles</w:t>
      </w:r>
    </w:p>
    <w:p w:rsidR="0059253C" w:rsidRDefault="00DB26E9" w:rsidP="003E188A">
      <w:pPr>
        <w:tabs>
          <w:tab w:val="left" w:pos="1080"/>
          <w:tab w:val="left" w:pos="2070"/>
        </w:tabs>
        <w:spacing w:after="0"/>
        <w:ind w:right="-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="00F76BF1">
        <w:rPr>
          <w:rFonts w:ascii="Times New Roman" w:hAnsi="Times New Roman" w:cs="Times New Roman"/>
          <w:sz w:val="24"/>
          <w:szCs w:val="24"/>
        </w:rPr>
        <w:t>euvent</w:t>
      </w:r>
      <w:proofErr w:type="gramEnd"/>
      <w:r w:rsidR="00F76BF1">
        <w:rPr>
          <w:rFonts w:ascii="Times New Roman" w:hAnsi="Times New Roman" w:cs="Times New Roman"/>
          <w:sz w:val="24"/>
          <w:szCs w:val="24"/>
        </w:rPr>
        <w:t xml:space="preserve"> négativement </w:t>
      </w:r>
      <w:r w:rsidR="0059253C">
        <w:rPr>
          <w:rFonts w:ascii="Times New Roman" w:hAnsi="Times New Roman" w:cs="Times New Roman"/>
          <w:sz w:val="24"/>
          <w:szCs w:val="24"/>
        </w:rPr>
        <w:t>affecter la liberté chrétienne et brouiller l’amour chrétien.</w:t>
      </w:r>
    </w:p>
    <w:p w:rsidR="002100E6" w:rsidRDefault="002100E6" w:rsidP="003E188A">
      <w:pPr>
        <w:tabs>
          <w:tab w:val="left" w:pos="1080"/>
          <w:tab w:val="left" w:pos="2070"/>
        </w:tabs>
        <w:spacing w:after="0"/>
        <w:ind w:right="-784"/>
        <w:rPr>
          <w:rFonts w:ascii="Times New Roman" w:hAnsi="Times New Roman" w:cs="Times New Roman"/>
          <w:sz w:val="24"/>
          <w:szCs w:val="24"/>
        </w:rPr>
      </w:pPr>
    </w:p>
    <w:p w:rsidR="002100E6" w:rsidRDefault="002100E6" w:rsidP="003E188A">
      <w:pPr>
        <w:tabs>
          <w:tab w:val="left" w:pos="1080"/>
          <w:tab w:val="left" w:pos="2070"/>
        </w:tabs>
        <w:spacing w:after="0"/>
        <w:ind w:right="-7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TITRE 5 : DE LA MUSIQUE AU COURS DU CULTE</w:t>
      </w:r>
    </w:p>
    <w:p w:rsidR="004A48DE" w:rsidRDefault="00876EA6" w:rsidP="00B272E6">
      <w:pPr>
        <w:tabs>
          <w:tab w:val="left" w:pos="1080"/>
          <w:tab w:val="left" w:pos="2070"/>
        </w:tabs>
        <w:spacing w:after="0"/>
        <w:ind w:left="1080" w:right="-784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Article </w:t>
      </w:r>
      <w:r w:rsidR="00B272E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ab/>
      </w:r>
      <w:r w:rsidR="007D13FB">
        <w:rPr>
          <w:rFonts w:ascii="Times New Roman" w:hAnsi="Times New Roman" w:cs="Times New Roman"/>
          <w:sz w:val="24"/>
          <w:szCs w:val="24"/>
        </w:rPr>
        <w:t xml:space="preserve">Les chansons entonnées au cours d’un culte doivent être adaptées </w:t>
      </w:r>
      <w:r w:rsidR="00B272E6">
        <w:rPr>
          <w:rFonts w:ascii="Times New Roman" w:hAnsi="Times New Roman" w:cs="Times New Roman"/>
          <w:sz w:val="24"/>
          <w:szCs w:val="24"/>
        </w:rPr>
        <w:t xml:space="preserve">aux circonstances et </w:t>
      </w:r>
      <w:r w:rsidR="004A48DE">
        <w:rPr>
          <w:rFonts w:ascii="Times New Roman" w:hAnsi="Times New Roman" w:cs="Times New Roman"/>
          <w:sz w:val="24"/>
          <w:szCs w:val="24"/>
        </w:rPr>
        <w:t>basées sur les Saintes Ecritures selon que c’est le temps</w:t>
      </w:r>
      <w:r w:rsidR="00B272E6">
        <w:rPr>
          <w:rFonts w:ascii="Times New Roman" w:hAnsi="Times New Roman" w:cs="Times New Roman"/>
          <w:sz w:val="24"/>
          <w:szCs w:val="24"/>
        </w:rPr>
        <w:t xml:space="preserve"> </w:t>
      </w:r>
      <w:r w:rsidR="005246C5">
        <w:rPr>
          <w:rFonts w:ascii="Times New Roman" w:hAnsi="Times New Roman" w:cs="Times New Roman"/>
          <w:sz w:val="24"/>
          <w:szCs w:val="24"/>
        </w:rPr>
        <w:t>d</w:t>
      </w:r>
      <w:r w:rsidR="004A48DE">
        <w:rPr>
          <w:rFonts w:ascii="Times New Roman" w:hAnsi="Times New Roman" w:cs="Times New Roman"/>
          <w:sz w:val="24"/>
          <w:szCs w:val="24"/>
        </w:rPr>
        <w:t>’adoration, de louange, etc.</w:t>
      </w:r>
    </w:p>
    <w:p w:rsidR="002D510D" w:rsidRDefault="004A48DE" w:rsidP="00C84F74">
      <w:pPr>
        <w:tabs>
          <w:tab w:val="left" w:pos="1080"/>
          <w:tab w:val="left" w:pos="1260"/>
          <w:tab w:val="left" w:pos="2070"/>
        </w:tabs>
        <w:spacing w:after="0"/>
        <w:ind w:right="-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Article </w:t>
      </w:r>
      <w:r w:rsidR="00B272E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 :</w:t>
      </w:r>
      <w:r w:rsidR="00C84F74">
        <w:rPr>
          <w:rFonts w:ascii="Times New Roman" w:hAnsi="Times New Roman" w:cs="Times New Roman"/>
          <w:sz w:val="24"/>
          <w:szCs w:val="24"/>
        </w:rPr>
        <w:tab/>
      </w:r>
      <w:r w:rsidR="00C65B0F">
        <w:rPr>
          <w:rFonts w:ascii="Times New Roman" w:hAnsi="Times New Roman" w:cs="Times New Roman"/>
          <w:sz w:val="24"/>
          <w:szCs w:val="24"/>
        </w:rPr>
        <w:t xml:space="preserve">De préférence, que les chansons de la chorale aient </w:t>
      </w:r>
      <w:r w:rsidR="002D510D">
        <w:rPr>
          <w:rFonts w:ascii="Times New Roman" w:hAnsi="Times New Roman" w:cs="Times New Roman"/>
          <w:sz w:val="24"/>
          <w:szCs w:val="24"/>
        </w:rPr>
        <w:t>un trait commun avec le thème</w:t>
      </w:r>
    </w:p>
    <w:p w:rsidR="00EF6D8B" w:rsidRDefault="002D510D" w:rsidP="00B272E6">
      <w:pPr>
        <w:tabs>
          <w:tab w:val="left" w:pos="1260"/>
          <w:tab w:val="left" w:pos="2070"/>
        </w:tabs>
        <w:spacing w:after="0"/>
        <w:ind w:right="-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 prédication</w:t>
      </w:r>
      <w:r w:rsidR="00B272E6">
        <w:rPr>
          <w:rFonts w:ascii="Times New Roman" w:hAnsi="Times New Roman" w:cs="Times New Roman"/>
          <w:sz w:val="24"/>
          <w:szCs w:val="24"/>
        </w:rPr>
        <w:t xml:space="preserve"> du jour et sous l’inspiration du St Esprit.</w:t>
      </w:r>
    </w:p>
    <w:p w:rsidR="001B10CB" w:rsidRDefault="00B272E6" w:rsidP="00C84F74">
      <w:pPr>
        <w:tabs>
          <w:tab w:val="left" w:pos="1080"/>
          <w:tab w:val="left" w:pos="1260"/>
          <w:tab w:val="left" w:pos="2070"/>
        </w:tabs>
        <w:spacing w:after="0"/>
        <w:ind w:right="-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10</w:t>
      </w:r>
      <w:r w:rsidR="00B42804">
        <w:rPr>
          <w:rFonts w:ascii="Times New Roman" w:hAnsi="Times New Roman" w:cs="Times New Roman"/>
          <w:sz w:val="24"/>
          <w:szCs w:val="24"/>
        </w:rPr>
        <w:t> :</w:t>
      </w:r>
      <w:r w:rsidR="00B42804">
        <w:rPr>
          <w:rFonts w:ascii="Times New Roman" w:hAnsi="Times New Roman" w:cs="Times New Roman"/>
          <w:sz w:val="24"/>
          <w:szCs w:val="24"/>
        </w:rPr>
        <w:tab/>
      </w:r>
      <w:r w:rsidR="001B10CB">
        <w:rPr>
          <w:rFonts w:ascii="Times New Roman" w:hAnsi="Times New Roman" w:cs="Times New Roman"/>
          <w:sz w:val="24"/>
          <w:szCs w:val="24"/>
        </w:rPr>
        <w:t>Les responsables paroissiaux sont tenus en ce qui les concerne de veiller sur la manière</w:t>
      </w:r>
    </w:p>
    <w:p w:rsidR="00650490" w:rsidRDefault="001B10CB" w:rsidP="00B10AA2">
      <w:pPr>
        <w:tabs>
          <w:tab w:val="left" w:pos="1260"/>
          <w:tab w:val="left" w:pos="2070"/>
        </w:tabs>
        <w:spacing w:after="0"/>
        <w:ind w:right="-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327B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les choristes </w:t>
      </w:r>
      <w:r w:rsidR="00650490">
        <w:rPr>
          <w:rFonts w:ascii="Times New Roman" w:hAnsi="Times New Roman" w:cs="Times New Roman"/>
          <w:sz w:val="24"/>
          <w:szCs w:val="24"/>
        </w:rPr>
        <w:t xml:space="preserve">présentent leurs chansons au cours du culte en rapport avec </w:t>
      </w:r>
    </w:p>
    <w:p w:rsidR="00503670" w:rsidRDefault="00650490" w:rsidP="00B10AA2">
      <w:pPr>
        <w:tabs>
          <w:tab w:val="left" w:pos="1260"/>
          <w:tab w:val="left" w:pos="2070"/>
        </w:tabs>
        <w:spacing w:after="0"/>
        <w:ind w:right="-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327B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’habillement</w:t>
      </w:r>
      <w:proofErr w:type="gramEnd"/>
      <w:r>
        <w:rPr>
          <w:rFonts w:ascii="Times New Roman" w:hAnsi="Times New Roman" w:cs="Times New Roman"/>
          <w:sz w:val="24"/>
          <w:szCs w:val="24"/>
        </w:rPr>
        <w:t>, la coiffure, la danse, les cris, les mouvements corporels, le geste</w:t>
      </w:r>
    </w:p>
    <w:p w:rsidR="00503670" w:rsidRDefault="00503670" w:rsidP="00B10AA2">
      <w:pPr>
        <w:tabs>
          <w:tab w:val="left" w:pos="1260"/>
          <w:tab w:val="left" w:pos="2070"/>
        </w:tabs>
        <w:spacing w:after="0"/>
        <w:ind w:right="-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327B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 position dans la salle de culte. Ils prendront des mesures adéquates pour décourager</w:t>
      </w:r>
    </w:p>
    <w:p w:rsidR="001C1BF6" w:rsidRDefault="00503670" w:rsidP="00B10AA2">
      <w:pPr>
        <w:tabs>
          <w:tab w:val="left" w:pos="1260"/>
          <w:tab w:val="left" w:pos="2070"/>
        </w:tabs>
        <w:spacing w:after="0"/>
        <w:ind w:right="-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327B1">
        <w:rPr>
          <w:rFonts w:ascii="Times New Roman" w:hAnsi="Times New Roman" w:cs="Times New Roman"/>
          <w:sz w:val="24"/>
          <w:szCs w:val="24"/>
        </w:rPr>
        <w:t>t</w:t>
      </w:r>
      <w:r w:rsidR="00CD6917">
        <w:rPr>
          <w:rFonts w:ascii="Times New Roman" w:hAnsi="Times New Roman" w:cs="Times New Roman"/>
          <w:sz w:val="24"/>
          <w:szCs w:val="24"/>
        </w:rPr>
        <w:t>out</w:t>
      </w:r>
      <w:proofErr w:type="gramEnd"/>
      <w:r w:rsidR="00CD6917">
        <w:rPr>
          <w:rFonts w:ascii="Times New Roman" w:hAnsi="Times New Roman" w:cs="Times New Roman"/>
          <w:sz w:val="24"/>
          <w:szCs w:val="24"/>
        </w:rPr>
        <w:t xml:space="preserve"> comportement de nature à </w:t>
      </w:r>
      <w:r w:rsidR="001C1BF6">
        <w:rPr>
          <w:rFonts w:ascii="Times New Roman" w:hAnsi="Times New Roman" w:cs="Times New Roman"/>
          <w:sz w:val="24"/>
          <w:szCs w:val="24"/>
        </w:rPr>
        <w:t>distraire l’</w:t>
      </w:r>
      <w:r w:rsidR="00B272E6">
        <w:rPr>
          <w:rFonts w:ascii="Times New Roman" w:hAnsi="Times New Roman" w:cs="Times New Roman"/>
          <w:sz w:val="24"/>
          <w:szCs w:val="24"/>
        </w:rPr>
        <w:t>église</w:t>
      </w:r>
      <w:r w:rsidR="001C1BF6">
        <w:rPr>
          <w:rFonts w:ascii="Times New Roman" w:hAnsi="Times New Roman" w:cs="Times New Roman"/>
          <w:sz w:val="24"/>
          <w:szCs w:val="24"/>
        </w:rPr>
        <w:t xml:space="preserve"> de Dieu comme le port des</w:t>
      </w:r>
    </w:p>
    <w:p w:rsidR="00B1533B" w:rsidRDefault="001C1BF6" w:rsidP="00B10AA2">
      <w:pPr>
        <w:tabs>
          <w:tab w:val="left" w:pos="1260"/>
          <w:tab w:val="left" w:pos="2070"/>
        </w:tabs>
        <w:spacing w:after="0"/>
        <w:ind w:right="-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327B1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abits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indécents, les danses quelque peu obscènes, </w:t>
      </w:r>
      <w:r w:rsidR="00B1533B">
        <w:rPr>
          <w:rFonts w:ascii="Times New Roman" w:hAnsi="Times New Roman" w:cs="Times New Roman"/>
          <w:sz w:val="24"/>
          <w:szCs w:val="24"/>
        </w:rPr>
        <w:t>des cris d’insinuations de caractères</w:t>
      </w:r>
    </w:p>
    <w:p w:rsidR="00C96FC9" w:rsidRDefault="00B1533B" w:rsidP="00B10AA2">
      <w:pPr>
        <w:tabs>
          <w:tab w:val="left" w:pos="1260"/>
          <w:tab w:val="left" w:pos="2070"/>
        </w:tabs>
        <w:spacing w:after="0"/>
        <w:ind w:right="-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327B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aïens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des gestes </w:t>
      </w:r>
      <w:r w:rsidR="00C96FC9">
        <w:rPr>
          <w:rFonts w:ascii="Times New Roman" w:hAnsi="Times New Roman" w:cs="Times New Roman"/>
          <w:sz w:val="24"/>
          <w:szCs w:val="24"/>
        </w:rPr>
        <w:t>exagérés et autres cas semblables ne pouvant pas généralement</w:t>
      </w:r>
    </w:p>
    <w:p w:rsidR="00155FCA" w:rsidRDefault="00C96FC9" w:rsidP="00B10AA2">
      <w:pPr>
        <w:tabs>
          <w:tab w:val="left" w:pos="1260"/>
          <w:tab w:val="left" w:pos="2070"/>
        </w:tabs>
        <w:spacing w:after="0"/>
        <w:ind w:right="-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327B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endre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gloire à Dieu…</w:t>
      </w:r>
    </w:p>
    <w:p w:rsidR="00155FCA" w:rsidRDefault="00155FCA" w:rsidP="00C84F74">
      <w:pPr>
        <w:tabs>
          <w:tab w:val="left" w:pos="1080"/>
          <w:tab w:val="left" w:pos="1260"/>
          <w:tab w:val="left" w:pos="2070"/>
        </w:tabs>
        <w:spacing w:after="0"/>
        <w:ind w:right="-784"/>
        <w:rPr>
          <w:rFonts w:ascii="Times New Roman" w:hAnsi="Times New Roman" w:cs="Times New Roman"/>
          <w:sz w:val="24"/>
          <w:szCs w:val="24"/>
        </w:rPr>
      </w:pPr>
    </w:p>
    <w:p w:rsidR="00193144" w:rsidRDefault="00155FCA" w:rsidP="00C84F74">
      <w:pPr>
        <w:tabs>
          <w:tab w:val="left" w:pos="1080"/>
          <w:tab w:val="left" w:pos="1260"/>
          <w:tab w:val="left" w:pos="2070"/>
        </w:tabs>
        <w:spacing w:after="0"/>
        <w:ind w:right="-7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778C">
        <w:rPr>
          <w:rFonts w:ascii="Times New Roman" w:hAnsi="Times New Roman" w:cs="Times New Roman"/>
          <w:b/>
          <w:sz w:val="24"/>
          <w:szCs w:val="24"/>
        </w:rPr>
        <w:t xml:space="preserve">TITRE 6 : </w:t>
      </w:r>
      <w:r w:rsidR="00193144">
        <w:rPr>
          <w:rFonts w:ascii="Times New Roman" w:hAnsi="Times New Roman" w:cs="Times New Roman"/>
          <w:b/>
          <w:sz w:val="24"/>
          <w:szCs w:val="24"/>
        </w:rPr>
        <w:t>DU TEMPLE (EGLISE) DE DIEU</w:t>
      </w:r>
    </w:p>
    <w:p w:rsidR="00DC2878" w:rsidRDefault="00B272E6" w:rsidP="00C84F74">
      <w:pPr>
        <w:tabs>
          <w:tab w:val="left" w:pos="1080"/>
          <w:tab w:val="left" w:pos="1260"/>
          <w:tab w:val="left" w:pos="2070"/>
        </w:tabs>
        <w:spacing w:after="0"/>
        <w:ind w:right="-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11</w:t>
      </w:r>
      <w:r w:rsidR="00DC2878">
        <w:rPr>
          <w:rFonts w:ascii="Times New Roman" w:hAnsi="Times New Roman" w:cs="Times New Roman"/>
          <w:sz w:val="24"/>
          <w:szCs w:val="24"/>
        </w:rPr>
        <w:t> :</w:t>
      </w:r>
      <w:r w:rsidR="00DC2878">
        <w:rPr>
          <w:rFonts w:ascii="Times New Roman" w:hAnsi="Times New Roman" w:cs="Times New Roman"/>
          <w:sz w:val="24"/>
          <w:szCs w:val="24"/>
        </w:rPr>
        <w:tab/>
        <w:t>L’emblème de l’Eglise</w:t>
      </w:r>
      <w:r w:rsidR="004F0CB2">
        <w:rPr>
          <w:rFonts w:ascii="Times New Roman" w:hAnsi="Times New Roman" w:cs="Times New Roman"/>
          <w:sz w:val="24"/>
          <w:szCs w:val="24"/>
        </w:rPr>
        <w:t>s</w:t>
      </w:r>
      <w:r w:rsidR="00DC2878">
        <w:rPr>
          <w:rFonts w:ascii="Times New Roman" w:hAnsi="Times New Roman" w:cs="Times New Roman"/>
          <w:sz w:val="24"/>
          <w:szCs w:val="24"/>
        </w:rPr>
        <w:t xml:space="preserve"> Nouvelle Vague</w:t>
      </w:r>
      <w:r w:rsidR="004F0CB2">
        <w:rPr>
          <w:rFonts w:ascii="Times New Roman" w:hAnsi="Times New Roman" w:cs="Times New Roman"/>
          <w:sz w:val="24"/>
          <w:szCs w:val="24"/>
        </w:rPr>
        <w:t>s</w:t>
      </w:r>
      <w:r w:rsidR="00DC2878">
        <w:rPr>
          <w:rFonts w:ascii="Times New Roman" w:hAnsi="Times New Roman" w:cs="Times New Roman"/>
          <w:sz w:val="24"/>
          <w:szCs w:val="24"/>
        </w:rPr>
        <w:t xml:space="preserve"> du Congo est recommandé à toutes</w:t>
      </w:r>
    </w:p>
    <w:p w:rsidR="00EC302B" w:rsidRDefault="00DC2878" w:rsidP="003549B2">
      <w:pPr>
        <w:tabs>
          <w:tab w:val="left" w:pos="1260"/>
          <w:tab w:val="left" w:pos="2070"/>
        </w:tabs>
        <w:spacing w:after="0"/>
        <w:ind w:right="-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D2A8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paroisses</w:t>
      </w:r>
      <w:r w:rsidR="00EC302B">
        <w:rPr>
          <w:rFonts w:ascii="Times New Roman" w:hAnsi="Times New Roman" w:cs="Times New Roman"/>
          <w:sz w:val="24"/>
          <w:szCs w:val="24"/>
        </w:rPr>
        <w:t xml:space="preserve"> et congrégations composant l’ENVC.</w:t>
      </w:r>
    </w:p>
    <w:p w:rsidR="00230D8A" w:rsidRDefault="00B272E6" w:rsidP="00C84F74">
      <w:pPr>
        <w:tabs>
          <w:tab w:val="left" w:pos="1080"/>
          <w:tab w:val="left" w:pos="1260"/>
          <w:tab w:val="left" w:pos="2070"/>
        </w:tabs>
        <w:spacing w:after="0"/>
        <w:ind w:right="-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12</w:t>
      </w:r>
      <w:r w:rsidR="00A80917">
        <w:rPr>
          <w:rFonts w:ascii="Times New Roman" w:hAnsi="Times New Roman" w:cs="Times New Roman"/>
          <w:sz w:val="24"/>
          <w:szCs w:val="24"/>
        </w:rPr>
        <w:t> :</w:t>
      </w:r>
      <w:r w:rsidR="00EC302B">
        <w:rPr>
          <w:rFonts w:ascii="Times New Roman" w:hAnsi="Times New Roman" w:cs="Times New Roman"/>
          <w:sz w:val="24"/>
          <w:szCs w:val="24"/>
        </w:rPr>
        <w:tab/>
      </w:r>
      <w:r w:rsidR="000E2995">
        <w:rPr>
          <w:rFonts w:ascii="Times New Roman" w:hAnsi="Times New Roman" w:cs="Times New Roman"/>
          <w:sz w:val="24"/>
          <w:szCs w:val="24"/>
        </w:rPr>
        <w:t>Chaque paroisse et congrégation doivent ériger une pancarte d’orientation</w:t>
      </w:r>
      <w:r w:rsidR="00230D8A">
        <w:rPr>
          <w:rFonts w:ascii="Times New Roman" w:hAnsi="Times New Roman" w:cs="Times New Roman"/>
          <w:sz w:val="24"/>
          <w:szCs w:val="24"/>
        </w:rPr>
        <w:t xml:space="preserve"> et</w:t>
      </w:r>
    </w:p>
    <w:p w:rsidR="00230D8A" w:rsidRDefault="00230D8A" w:rsidP="003549B2">
      <w:pPr>
        <w:tabs>
          <w:tab w:val="left" w:pos="1260"/>
          <w:tab w:val="left" w:pos="2070"/>
        </w:tabs>
        <w:spacing w:after="0"/>
        <w:ind w:right="-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D2A8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’identification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sur laquelle peut se trouver le programme général des services du</w:t>
      </w:r>
    </w:p>
    <w:p w:rsidR="00B56E36" w:rsidRDefault="00230D8A" w:rsidP="003549B2">
      <w:pPr>
        <w:tabs>
          <w:tab w:val="left" w:pos="1260"/>
          <w:tab w:val="left" w:pos="2070"/>
        </w:tabs>
        <w:spacing w:after="0"/>
        <w:ind w:right="-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D2A8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ulte</w:t>
      </w:r>
      <w:proofErr w:type="gramEnd"/>
      <w:r w:rsidR="00B56E36">
        <w:rPr>
          <w:rFonts w:ascii="Times New Roman" w:hAnsi="Times New Roman" w:cs="Times New Roman"/>
          <w:sz w:val="24"/>
          <w:szCs w:val="24"/>
        </w:rPr>
        <w:t xml:space="preserve"> ordinaire. De ce fait, il est interdit aux anciens, diacres et évangélistes de</w:t>
      </w:r>
    </w:p>
    <w:p w:rsidR="005B336C" w:rsidRDefault="00DD2A82" w:rsidP="00B272E6">
      <w:pPr>
        <w:tabs>
          <w:tab w:val="left" w:pos="1260"/>
          <w:tab w:val="left" w:pos="2070"/>
        </w:tabs>
        <w:spacing w:after="0"/>
        <w:ind w:left="1260" w:right="-7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r w:rsidR="00B56E36">
        <w:rPr>
          <w:rFonts w:ascii="Times New Roman" w:hAnsi="Times New Roman" w:cs="Times New Roman"/>
          <w:sz w:val="24"/>
          <w:szCs w:val="24"/>
        </w:rPr>
        <w:t>aire</w:t>
      </w:r>
      <w:proofErr w:type="gramEnd"/>
      <w:r w:rsidR="00ED5BE4">
        <w:rPr>
          <w:rFonts w:ascii="Times New Roman" w:hAnsi="Times New Roman" w:cs="Times New Roman"/>
          <w:sz w:val="24"/>
          <w:szCs w:val="24"/>
        </w:rPr>
        <w:t xml:space="preserve"> célébrer diverses manifestations en ces lieux sans l’aval d</w:t>
      </w:r>
      <w:r w:rsidR="005B336C">
        <w:rPr>
          <w:rFonts w:ascii="Times New Roman" w:hAnsi="Times New Roman" w:cs="Times New Roman"/>
          <w:sz w:val="24"/>
          <w:szCs w:val="24"/>
        </w:rPr>
        <w:t xml:space="preserve">irect du pasteur </w:t>
      </w:r>
      <w:r w:rsidR="00A80917">
        <w:rPr>
          <w:rFonts w:ascii="Times New Roman" w:hAnsi="Times New Roman" w:cs="Times New Roman"/>
          <w:sz w:val="24"/>
          <w:szCs w:val="24"/>
        </w:rPr>
        <w:t xml:space="preserve">titulaire </w:t>
      </w:r>
      <w:r w:rsidR="005B336C">
        <w:rPr>
          <w:rFonts w:ascii="Times New Roman" w:hAnsi="Times New Roman" w:cs="Times New Roman"/>
          <w:sz w:val="24"/>
          <w:szCs w:val="24"/>
        </w:rPr>
        <w:t>affecté à cette église.</w:t>
      </w:r>
    </w:p>
    <w:p w:rsidR="00E92EDB" w:rsidRDefault="00B272E6" w:rsidP="00C84F74">
      <w:pPr>
        <w:tabs>
          <w:tab w:val="left" w:pos="1080"/>
          <w:tab w:val="left" w:pos="1260"/>
          <w:tab w:val="left" w:pos="2070"/>
        </w:tabs>
        <w:spacing w:after="0"/>
        <w:ind w:right="-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13</w:t>
      </w:r>
      <w:r w:rsidR="00AC0301">
        <w:rPr>
          <w:rFonts w:ascii="Times New Roman" w:hAnsi="Times New Roman" w:cs="Times New Roman"/>
          <w:sz w:val="24"/>
          <w:szCs w:val="24"/>
        </w:rPr>
        <w:t> :</w:t>
      </w:r>
      <w:r w:rsidR="00A80917">
        <w:rPr>
          <w:rFonts w:ascii="Times New Roman" w:hAnsi="Times New Roman" w:cs="Times New Roman"/>
          <w:sz w:val="24"/>
          <w:szCs w:val="24"/>
        </w:rPr>
        <w:tab/>
      </w:r>
      <w:r w:rsidR="00645FB0">
        <w:rPr>
          <w:rFonts w:ascii="Times New Roman" w:hAnsi="Times New Roman" w:cs="Times New Roman"/>
          <w:sz w:val="24"/>
          <w:szCs w:val="24"/>
        </w:rPr>
        <w:t>Toute activité ne doit se dérouler</w:t>
      </w:r>
      <w:r w:rsidR="009342CD">
        <w:rPr>
          <w:rFonts w:ascii="Times New Roman" w:hAnsi="Times New Roman" w:cs="Times New Roman"/>
          <w:sz w:val="24"/>
          <w:szCs w:val="24"/>
        </w:rPr>
        <w:t xml:space="preserve"> dans la salle de culte qu’avec l’accord </w:t>
      </w:r>
      <w:r w:rsidR="00E92EDB">
        <w:rPr>
          <w:rFonts w:ascii="Times New Roman" w:hAnsi="Times New Roman" w:cs="Times New Roman"/>
          <w:sz w:val="24"/>
          <w:szCs w:val="24"/>
        </w:rPr>
        <w:t xml:space="preserve">express </w:t>
      </w:r>
    </w:p>
    <w:p w:rsidR="00DF0B28" w:rsidRDefault="00E92EDB" w:rsidP="003549B2">
      <w:pPr>
        <w:tabs>
          <w:tab w:val="left" w:pos="1260"/>
          <w:tab w:val="left" w:pos="2070"/>
        </w:tabs>
        <w:spacing w:after="0"/>
        <w:ind w:right="-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D2A8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pasteur titulaire de la paroisse ou congrégation.</w:t>
      </w:r>
      <w:r w:rsidR="00DF0B28">
        <w:rPr>
          <w:rFonts w:ascii="Times New Roman" w:hAnsi="Times New Roman" w:cs="Times New Roman"/>
          <w:sz w:val="24"/>
          <w:szCs w:val="24"/>
        </w:rPr>
        <w:t xml:space="preserve"> Avant de permettre les activités</w:t>
      </w:r>
    </w:p>
    <w:p w:rsidR="00A20563" w:rsidRDefault="00DF0B28" w:rsidP="003549B2">
      <w:pPr>
        <w:tabs>
          <w:tab w:val="left" w:pos="1260"/>
          <w:tab w:val="left" w:pos="2070"/>
        </w:tabs>
        <w:spacing w:after="0"/>
        <w:ind w:right="-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D2A8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elles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="00A20563">
        <w:rPr>
          <w:rFonts w:ascii="Times New Roman" w:hAnsi="Times New Roman" w:cs="Times New Roman"/>
          <w:sz w:val="24"/>
          <w:szCs w:val="24"/>
        </w:rPr>
        <w:t>la projection de films, la présentation d’une pièce théâtrale, les concerts</w:t>
      </w:r>
    </w:p>
    <w:p w:rsidR="00B638E3" w:rsidRDefault="00A20563" w:rsidP="003549B2">
      <w:pPr>
        <w:tabs>
          <w:tab w:val="left" w:pos="1260"/>
          <w:tab w:val="left" w:pos="2070"/>
        </w:tabs>
        <w:spacing w:after="0"/>
        <w:ind w:right="-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DD2A8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usicaux</w:t>
      </w:r>
      <w:proofErr w:type="gramEnd"/>
      <w:r w:rsidR="00B638E3">
        <w:rPr>
          <w:rFonts w:ascii="Times New Roman" w:hAnsi="Times New Roman" w:cs="Times New Roman"/>
          <w:sz w:val="24"/>
          <w:szCs w:val="24"/>
        </w:rPr>
        <w:t xml:space="preserve"> et autres dans la salle de culte, le ministre de Dieu devra s’assurer si</w:t>
      </w:r>
    </w:p>
    <w:p w:rsidR="00D522FD" w:rsidRDefault="00B638E3" w:rsidP="003549B2">
      <w:pPr>
        <w:tabs>
          <w:tab w:val="left" w:pos="1260"/>
          <w:tab w:val="left" w:pos="2070"/>
        </w:tabs>
        <w:spacing w:after="0"/>
        <w:ind w:right="-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D2A8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outes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ces manifestations contribuent à la gloire de Dieu.</w:t>
      </w:r>
    </w:p>
    <w:p w:rsidR="00D522FD" w:rsidRDefault="00D522FD" w:rsidP="00C84F74">
      <w:pPr>
        <w:tabs>
          <w:tab w:val="left" w:pos="1080"/>
          <w:tab w:val="left" w:pos="1260"/>
          <w:tab w:val="left" w:pos="2070"/>
        </w:tabs>
        <w:spacing w:after="0"/>
        <w:ind w:right="-784"/>
        <w:rPr>
          <w:rFonts w:ascii="Times New Roman" w:hAnsi="Times New Roman" w:cs="Times New Roman"/>
          <w:sz w:val="24"/>
          <w:szCs w:val="24"/>
        </w:rPr>
      </w:pPr>
    </w:p>
    <w:p w:rsidR="00524FC3" w:rsidRDefault="00B272E6" w:rsidP="00A66FA7">
      <w:pPr>
        <w:tabs>
          <w:tab w:val="left" w:pos="1080"/>
          <w:tab w:val="left" w:pos="1260"/>
          <w:tab w:val="left" w:pos="2070"/>
        </w:tabs>
        <w:spacing w:after="0"/>
        <w:ind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14</w:t>
      </w:r>
      <w:r w:rsidR="00D522FD">
        <w:rPr>
          <w:rFonts w:ascii="Times New Roman" w:hAnsi="Times New Roman" w:cs="Times New Roman"/>
          <w:sz w:val="24"/>
          <w:szCs w:val="24"/>
        </w:rPr>
        <w:t> :</w:t>
      </w:r>
      <w:r w:rsidR="00D522FD">
        <w:rPr>
          <w:rFonts w:ascii="Times New Roman" w:hAnsi="Times New Roman" w:cs="Times New Roman"/>
          <w:sz w:val="24"/>
          <w:szCs w:val="24"/>
        </w:rPr>
        <w:tab/>
      </w:r>
      <w:r w:rsidR="0050756F">
        <w:rPr>
          <w:rFonts w:ascii="Times New Roman" w:hAnsi="Times New Roman" w:cs="Times New Roman"/>
          <w:sz w:val="24"/>
          <w:szCs w:val="24"/>
        </w:rPr>
        <w:t xml:space="preserve">Deux ou plusieurs marguillers </w:t>
      </w:r>
      <w:r w:rsidR="00A66FA7">
        <w:rPr>
          <w:rFonts w:ascii="Times New Roman" w:hAnsi="Times New Roman" w:cs="Times New Roman"/>
          <w:sz w:val="24"/>
          <w:szCs w:val="24"/>
        </w:rPr>
        <w:t xml:space="preserve">sont désignés périodiquement pour assurer </w:t>
      </w:r>
    </w:p>
    <w:p w:rsidR="001D753D" w:rsidRDefault="00524FC3" w:rsidP="00830506">
      <w:pPr>
        <w:tabs>
          <w:tab w:val="left" w:pos="1260"/>
          <w:tab w:val="left" w:pos="2070"/>
        </w:tabs>
        <w:spacing w:after="0"/>
        <w:ind w:right="-2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3050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sécurité et le calme à l’intérieur comme à l’extérieur </w:t>
      </w:r>
      <w:r w:rsidR="00CB75BF">
        <w:rPr>
          <w:rFonts w:ascii="Times New Roman" w:hAnsi="Times New Roman" w:cs="Times New Roman"/>
          <w:sz w:val="24"/>
          <w:szCs w:val="24"/>
        </w:rPr>
        <w:t>du temple de Dieu pendant</w:t>
      </w:r>
    </w:p>
    <w:p w:rsidR="00110CB8" w:rsidRDefault="001D753D" w:rsidP="00B272E6">
      <w:pPr>
        <w:tabs>
          <w:tab w:val="left" w:pos="1260"/>
          <w:tab w:val="left" w:pos="2070"/>
        </w:tabs>
        <w:spacing w:after="0"/>
        <w:ind w:right="-2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3050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déroulement du culte.</w:t>
      </w:r>
    </w:p>
    <w:p w:rsidR="00FB32D9" w:rsidRDefault="00B272E6" w:rsidP="006D1683">
      <w:pPr>
        <w:tabs>
          <w:tab w:val="left" w:pos="1080"/>
          <w:tab w:val="left" w:pos="126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15</w:t>
      </w:r>
      <w:r w:rsidR="00110CB8">
        <w:rPr>
          <w:rFonts w:ascii="Times New Roman" w:hAnsi="Times New Roman" w:cs="Times New Roman"/>
          <w:sz w:val="24"/>
          <w:szCs w:val="24"/>
        </w:rPr>
        <w:t> :</w:t>
      </w:r>
      <w:r w:rsidR="00110CB8">
        <w:rPr>
          <w:rFonts w:ascii="Times New Roman" w:hAnsi="Times New Roman" w:cs="Times New Roman"/>
          <w:sz w:val="24"/>
          <w:szCs w:val="24"/>
        </w:rPr>
        <w:tab/>
      </w:r>
      <w:r w:rsidR="00FB32D9">
        <w:rPr>
          <w:rFonts w:ascii="Times New Roman" w:hAnsi="Times New Roman" w:cs="Times New Roman"/>
          <w:sz w:val="24"/>
          <w:szCs w:val="24"/>
        </w:rPr>
        <w:t>Tout Ancien, Diacre voulant dire le culte ou prier dans une autre paroisse que la</w:t>
      </w:r>
    </w:p>
    <w:p w:rsidR="00FB32D9" w:rsidRDefault="00FB32D9" w:rsidP="00FB77CF">
      <w:pPr>
        <w:tabs>
          <w:tab w:val="left" w:pos="126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B77C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ienne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devra obtenir l’aval du Pasteur de District de la place.</w:t>
      </w:r>
    </w:p>
    <w:p w:rsidR="00B272E6" w:rsidRDefault="00B272E6" w:rsidP="00FB77CF">
      <w:pPr>
        <w:tabs>
          <w:tab w:val="left" w:pos="126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</w:p>
    <w:p w:rsidR="00075D81" w:rsidRDefault="00B272E6" w:rsidP="006D1683">
      <w:pPr>
        <w:tabs>
          <w:tab w:val="left" w:pos="1080"/>
          <w:tab w:val="left" w:pos="126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16</w:t>
      </w:r>
      <w:r w:rsidR="00C025EF">
        <w:rPr>
          <w:rFonts w:ascii="Times New Roman" w:hAnsi="Times New Roman" w:cs="Times New Roman"/>
          <w:sz w:val="24"/>
          <w:szCs w:val="24"/>
        </w:rPr>
        <w:t> :</w:t>
      </w:r>
      <w:r w:rsidR="00C025EF">
        <w:rPr>
          <w:rFonts w:ascii="Times New Roman" w:hAnsi="Times New Roman" w:cs="Times New Roman"/>
          <w:sz w:val="24"/>
          <w:szCs w:val="24"/>
        </w:rPr>
        <w:tab/>
        <w:t xml:space="preserve">Tout membre d’une paroisse ou congrégation qui assume </w:t>
      </w:r>
      <w:r w:rsidR="00075D81">
        <w:rPr>
          <w:rFonts w:ascii="Times New Roman" w:hAnsi="Times New Roman" w:cs="Times New Roman"/>
          <w:sz w:val="24"/>
          <w:szCs w:val="24"/>
        </w:rPr>
        <w:t>une responsabilité au sein</w:t>
      </w:r>
    </w:p>
    <w:p w:rsidR="00136254" w:rsidRDefault="00075D81" w:rsidP="00607341">
      <w:pPr>
        <w:tabs>
          <w:tab w:val="left" w:pos="126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E04B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l’Eglise Nouvelle</w:t>
      </w:r>
      <w:r w:rsidR="004F0C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Vague</w:t>
      </w:r>
      <w:r w:rsidR="004F0C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du Congo doit obtenir l’acte de transfert</w:t>
      </w:r>
      <w:r w:rsidR="00136254">
        <w:rPr>
          <w:rFonts w:ascii="Times New Roman" w:hAnsi="Times New Roman" w:cs="Times New Roman"/>
          <w:sz w:val="24"/>
          <w:szCs w:val="24"/>
        </w:rPr>
        <w:t xml:space="preserve"> auprès de son</w:t>
      </w:r>
    </w:p>
    <w:p w:rsidR="00136254" w:rsidRDefault="00136254" w:rsidP="00607341">
      <w:pPr>
        <w:tabs>
          <w:tab w:val="left" w:pos="126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Pasteur Titulaire avant de se faire membre effectif ou régulier d’une autre entité</w:t>
      </w:r>
    </w:p>
    <w:p w:rsidR="00136254" w:rsidRDefault="00136254" w:rsidP="00607341">
      <w:pPr>
        <w:tabs>
          <w:tab w:val="left" w:pos="126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E04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aroissiale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 de congrégation.</w:t>
      </w:r>
    </w:p>
    <w:p w:rsidR="00FC5FBA" w:rsidRDefault="003F175D" w:rsidP="006D1683">
      <w:pPr>
        <w:tabs>
          <w:tab w:val="left" w:pos="1080"/>
          <w:tab w:val="left" w:pos="1260"/>
          <w:tab w:val="left" w:pos="2070"/>
        </w:tabs>
        <w:spacing w:after="0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Article </w:t>
      </w:r>
      <w:r w:rsidR="00B272E6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ab/>
      </w:r>
      <w:r w:rsidR="00820179">
        <w:rPr>
          <w:rFonts w:ascii="Times New Roman" w:hAnsi="Times New Roman" w:cs="Times New Roman"/>
          <w:sz w:val="24"/>
          <w:szCs w:val="24"/>
        </w:rPr>
        <w:t>La célébration du culte de l’ENVC</w:t>
      </w:r>
      <w:r w:rsidR="00D46D5E">
        <w:rPr>
          <w:rFonts w:ascii="Times New Roman" w:hAnsi="Times New Roman" w:cs="Times New Roman"/>
          <w:sz w:val="24"/>
          <w:szCs w:val="24"/>
        </w:rPr>
        <w:t xml:space="preserve"> est strictement réservée aux ministres de l’Eglise</w:t>
      </w:r>
      <w:r w:rsidR="00FC5FBA">
        <w:rPr>
          <w:rFonts w:ascii="Times New Roman" w:hAnsi="Times New Roman" w:cs="Times New Roman"/>
          <w:sz w:val="24"/>
          <w:szCs w:val="24"/>
        </w:rPr>
        <w:t> ;</w:t>
      </w:r>
    </w:p>
    <w:p w:rsidR="00B04855" w:rsidRDefault="003D70EA" w:rsidP="00857E3C">
      <w:pPr>
        <w:tabs>
          <w:tab w:val="left" w:pos="1260"/>
          <w:tab w:val="left" w:pos="2070"/>
        </w:tabs>
        <w:spacing w:after="0"/>
        <w:ind w:left="1260" w:right="-51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</w:t>
      </w:r>
      <w:r w:rsidR="00FC5FB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C5FBA">
        <w:rPr>
          <w:rFonts w:ascii="Times New Roman" w:hAnsi="Times New Roman" w:cs="Times New Roman"/>
          <w:sz w:val="24"/>
          <w:szCs w:val="24"/>
        </w:rPr>
        <w:t xml:space="preserve"> participation des ministres ne faisant pas partie de l’ENVC doit se limiter </w:t>
      </w:r>
      <w:r w:rsidR="009F57FA">
        <w:rPr>
          <w:rFonts w:ascii="Times New Roman" w:hAnsi="Times New Roman" w:cs="Times New Roman"/>
          <w:sz w:val="24"/>
          <w:szCs w:val="24"/>
        </w:rPr>
        <w:t>au sermon</w:t>
      </w:r>
      <w:r w:rsidR="00857E3C">
        <w:rPr>
          <w:rFonts w:ascii="Times New Roman" w:hAnsi="Times New Roman" w:cs="Times New Roman"/>
          <w:sz w:val="24"/>
          <w:szCs w:val="24"/>
        </w:rPr>
        <w:t xml:space="preserve"> e</w:t>
      </w:r>
      <w:r w:rsidR="009F57FA">
        <w:rPr>
          <w:rFonts w:ascii="Times New Roman" w:hAnsi="Times New Roman" w:cs="Times New Roman"/>
          <w:sz w:val="24"/>
          <w:szCs w:val="24"/>
        </w:rPr>
        <w:t>t à la prière</w:t>
      </w:r>
      <w:r w:rsidR="00B456B7">
        <w:rPr>
          <w:rFonts w:ascii="Times New Roman" w:hAnsi="Times New Roman" w:cs="Times New Roman"/>
          <w:sz w:val="24"/>
          <w:szCs w:val="24"/>
        </w:rPr>
        <w:t xml:space="preserve"> d’intercession, </w:t>
      </w:r>
      <w:r w:rsidR="006C1913">
        <w:rPr>
          <w:rFonts w:ascii="Times New Roman" w:hAnsi="Times New Roman" w:cs="Times New Roman"/>
          <w:sz w:val="24"/>
          <w:szCs w:val="24"/>
        </w:rPr>
        <w:t xml:space="preserve">et </w:t>
      </w:r>
      <w:r w:rsidR="00B456B7">
        <w:rPr>
          <w:rFonts w:ascii="Times New Roman" w:hAnsi="Times New Roman" w:cs="Times New Roman"/>
          <w:sz w:val="24"/>
          <w:szCs w:val="24"/>
        </w:rPr>
        <w:t>doit auparavant être endossée par les autorités compétentes.</w:t>
      </w:r>
    </w:p>
    <w:p w:rsidR="00B04855" w:rsidRPr="00530B86" w:rsidRDefault="00B04855" w:rsidP="00B456B7">
      <w:pPr>
        <w:tabs>
          <w:tab w:val="left" w:pos="1080"/>
          <w:tab w:val="left" w:pos="1260"/>
          <w:tab w:val="left" w:pos="2070"/>
        </w:tabs>
        <w:spacing w:after="0"/>
        <w:ind w:right="-694"/>
        <w:rPr>
          <w:rFonts w:ascii="Times New Roman" w:hAnsi="Times New Roman" w:cs="Times New Roman"/>
          <w:sz w:val="16"/>
          <w:szCs w:val="16"/>
        </w:rPr>
      </w:pPr>
    </w:p>
    <w:p w:rsidR="00403ADF" w:rsidRDefault="00403ADF" w:rsidP="00B456B7">
      <w:pPr>
        <w:tabs>
          <w:tab w:val="left" w:pos="1080"/>
          <w:tab w:val="left" w:pos="1260"/>
          <w:tab w:val="left" w:pos="2070"/>
        </w:tabs>
        <w:spacing w:after="0"/>
        <w:ind w:right="-69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TITRE 7 : DES CONDITIONS POUR LA CANDIDATURE AUX</w:t>
      </w:r>
    </w:p>
    <w:p w:rsidR="008F4521" w:rsidRDefault="00403ADF" w:rsidP="00403ADF">
      <w:pPr>
        <w:tabs>
          <w:tab w:val="left" w:pos="1080"/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MINISTERES</w:t>
      </w:r>
    </w:p>
    <w:p w:rsidR="00B272E6" w:rsidRPr="00B272E6" w:rsidRDefault="00B272E6" w:rsidP="00403ADF">
      <w:pPr>
        <w:tabs>
          <w:tab w:val="left" w:pos="1080"/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 w:rsidRPr="00B272E6">
        <w:rPr>
          <w:rFonts w:ascii="Times New Roman" w:hAnsi="Times New Roman" w:cs="Times New Roman"/>
          <w:sz w:val="24"/>
          <w:szCs w:val="24"/>
        </w:rPr>
        <w:t>Article 18 </w:t>
      </w:r>
      <w:proofErr w:type="gramStart"/>
      <w:r w:rsidRPr="00B272E6">
        <w:rPr>
          <w:rFonts w:ascii="Times New Roman" w:hAnsi="Times New Roman" w:cs="Times New Roman"/>
          <w:sz w:val="24"/>
          <w:szCs w:val="24"/>
        </w:rPr>
        <w:t>:  L’ENVC</w:t>
      </w:r>
      <w:proofErr w:type="gramEnd"/>
      <w:r w:rsidRPr="00B272E6">
        <w:rPr>
          <w:rFonts w:ascii="Times New Roman" w:hAnsi="Times New Roman" w:cs="Times New Roman"/>
          <w:sz w:val="24"/>
          <w:szCs w:val="24"/>
        </w:rPr>
        <w:t xml:space="preserve"> reconnait les 5 ministères selon Ephésiens 4 et favorisera leur émergence     en son sein.</w:t>
      </w:r>
    </w:p>
    <w:p w:rsidR="004E606E" w:rsidRDefault="00111210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Article </w:t>
      </w:r>
      <w:r w:rsidR="008D099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 :</w:t>
      </w:r>
      <w:r w:rsidR="00A22E3D">
        <w:rPr>
          <w:rFonts w:ascii="Times New Roman" w:hAnsi="Times New Roman" w:cs="Times New Roman"/>
          <w:sz w:val="24"/>
          <w:szCs w:val="24"/>
        </w:rPr>
        <w:tab/>
        <w:t xml:space="preserve">Toutes les </w:t>
      </w:r>
      <w:r w:rsidR="004E606E">
        <w:rPr>
          <w:rFonts w:ascii="Times New Roman" w:hAnsi="Times New Roman" w:cs="Times New Roman"/>
          <w:sz w:val="24"/>
          <w:szCs w:val="24"/>
        </w:rPr>
        <w:t>conditions requises pour le ministère diaconal le sont aussi pour celui</w:t>
      </w:r>
    </w:p>
    <w:p w:rsidR="00136254" w:rsidRDefault="004E606E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10B1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CE0F85">
        <w:rPr>
          <w:rFonts w:ascii="Times New Roman" w:hAnsi="Times New Roman" w:cs="Times New Roman"/>
          <w:sz w:val="24"/>
          <w:szCs w:val="24"/>
        </w:rPr>
        <w:t xml:space="preserve"> l’ancien, ayant comme fondement les recommandations bibliques</w:t>
      </w:r>
      <w:r w:rsidR="00D46D5E">
        <w:rPr>
          <w:rFonts w:ascii="Times New Roman" w:hAnsi="Times New Roman" w:cs="Times New Roman"/>
          <w:sz w:val="24"/>
          <w:szCs w:val="24"/>
        </w:rPr>
        <w:t xml:space="preserve"> </w:t>
      </w:r>
      <w:r w:rsidR="00582B20">
        <w:rPr>
          <w:rFonts w:ascii="Times New Roman" w:hAnsi="Times New Roman" w:cs="Times New Roman"/>
          <w:sz w:val="24"/>
          <w:szCs w:val="24"/>
        </w:rPr>
        <w:t>se trouvant</w:t>
      </w:r>
    </w:p>
    <w:p w:rsidR="00582B20" w:rsidRDefault="00582B20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10B1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les Epîtres de Timothée.</w:t>
      </w:r>
    </w:p>
    <w:p w:rsidR="00203C41" w:rsidRDefault="00203C41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Néanmoins pour être ordonné diacre, l’ancienneté de trois ans du ministère</w:t>
      </w:r>
    </w:p>
    <w:p w:rsidR="00203C41" w:rsidRDefault="00203C41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10B13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vangélique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et laïc est exigée</w:t>
      </w:r>
      <w:r w:rsidR="00976881">
        <w:rPr>
          <w:rFonts w:ascii="Times New Roman" w:hAnsi="Times New Roman" w:cs="Times New Roman"/>
          <w:sz w:val="24"/>
          <w:szCs w:val="24"/>
        </w:rPr>
        <w:t xml:space="preserve"> en plus du consentement</w:t>
      </w:r>
      <w:r w:rsidR="00141205">
        <w:rPr>
          <w:rFonts w:ascii="Times New Roman" w:hAnsi="Times New Roman" w:cs="Times New Roman"/>
          <w:sz w:val="24"/>
          <w:szCs w:val="24"/>
        </w:rPr>
        <w:t xml:space="preserve"> de la hiérarchie.</w:t>
      </w:r>
    </w:p>
    <w:p w:rsidR="008D2CE4" w:rsidRDefault="008631C7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2</w:t>
      </w:r>
      <w:r w:rsidR="008D099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ab/>
      </w:r>
      <w:r w:rsidR="006C4604">
        <w:rPr>
          <w:rFonts w:ascii="Times New Roman" w:hAnsi="Times New Roman" w:cs="Times New Roman"/>
          <w:sz w:val="24"/>
          <w:szCs w:val="24"/>
        </w:rPr>
        <w:t xml:space="preserve">L’ordinant est </w:t>
      </w:r>
      <w:r w:rsidR="008D2CE4">
        <w:rPr>
          <w:rFonts w:ascii="Times New Roman" w:hAnsi="Times New Roman" w:cs="Times New Roman"/>
          <w:sz w:val="24"/>
          <w:szCs w:val="24"/>
        </w:rPr>
        <w:t xml:space="preserve">tenu de prêter personnellement serment en déclarant de vive voix </w:t>
      </w:r>
    </w:p>
    <w:p w:rsidR="00F53802" w:rsidRDefault="008D2CE4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D7AC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termes de son engagement</w:t>
      </w:r>
      <w:r w:rsidR="0017675A">
        <w:rPr>
          <w:rFonts w:ascii="Times New Roman" w:hAnsi="Times New Roman" w:cs="Times New Roman"/>
          <w:sz w:val="24"/>
          <w:szCs w:val="24"/>
        </w:rPr>
        <w:t xml:space="preserve"> avec précision selon qu’il est Ancien ou Diacre.</w:t>
      </w:r>
    </w:p>
    <w:p w:rsidR="00F53802" w:rsidRDefault="00F53802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2</w:t>
      </w:r>
      <w:r w:rsidR="008D099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ab/>
        <w:t>En plus, l’ordinant devra apposer sa signature en bas des textes du serment officiel</w:t>
      </w:r>
    </w:p>
    <w:p w:rsidR="004762D5" w:rsidRDefault="00F53802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D7AC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l’ENVC tel que prévu au titre des Statuts de l’Eglise.</w:t>
      </w:r>
    </w:p>
    <w:p w:rsidR="0066693E" w:rsidRDefault="004762D5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2</w:t>
      </w:r>
      <w:r w:rsidR="008D09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ab/>
      </w:r>
      <w:r w:rsidR="0066693E">
        <w:rPr>
          <w:rFonts w:ascii="Times New Roman" w:hAnsi="Times New Roman" w:cs="Times New Roman"/>
          <w:sz w:val="24"/>
          <w:szCs w:val="24"/>
        </w:rPr>
        <w:t>Un ministre de Dieu est libre d’entreprendre à temps partiel les activités lucratives</w:t>
      </w:r>
    </w:p>
    <w:p w:rsidR="007D6B47" w:rsidRDefault="0066693E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D7AC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192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mettre</w:t>
      </w:r>
      <w:r w:rsidR="00AF0192">
        <w:rPr>
          <w:rFonts w:ascii="Times New Roman" w:hAnsi="Times New Roman" w:cs="Times New Roman"/>
          <w:sz w:val="24"/>
          <w:szCs w:val="24"/>
        </w:rPr>
        <w:t xml:space="preserve"> au service d’une entreprise</w:t>
      </w:r>
      <w:r w:rsidR="007D6B47">
        <w:rPr>
          <w:rFonts w:ascii="Times New Roman" w:hAnsi="Times New Roman" w:cs="Times New Roman"/>
          <w:sz w:val="24"/>
          <w:szCs w:val="24"/>
        </w:rPr>
        <w:t xml:space="preserve"> en tant que salarié pour sa survie sans</w:t>
      </w:r>
    </w:p>
    <w:p w:rsidR="00352B1A" w:rsidRDefault="007D6B47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D7AC7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amais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03B">
        <w:rPr>
          <w:rFonts w:ascii="Times New Roman" w:hAnsi="Times New Roman" w:cs="Times New Roman"/>
          <w:sz w:val="24"/>
          <w:szCs w:val="24"/>
        </w:rPr>
        <w:t>relâcher l’œuvre de Dieu tel qu’il en est chargé par l’ENVC</w:t>
      </w:r>
      <w:r w:rsidR="00352B1A">
        <w:rPr>
          <w:rFonts w:ascii="Times New Roman" w:hAnsi="Times New Roman" w:cs="Times New Roman"/>
          <w:sz w:val="24"/>
          <w:szCs w:val="24"/>
        </w:rPr>
        <w:t xml:space="preserve"> ni compromettre</w:t>
      </w:r>
    </w:p>
    <w:p w:rsidR="00667F95" w:rsidRDefault="00352B1A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D7A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vocation.</w:t>
      </w:r>
    </w:p>
    <w:p w:rsidR="00371EC8" w:rsidRDefault="00AB7A1C" w:rsidP="00371EC8">
      <w:pPr>
        <w:tabs>
          <w:tab w:val="left" w:pos="1260"/>
          <w:tab w:val="left" w:pos="171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2</w:t>
      </w:r>
      <w:r w:rsidR="008D099E">
        <w:rPr>
          <w:rFonts w:ascii="Times New Roman" w:hAnsi="Times New Roman" w:cs="Times New Roman"/>
          <w:sz w:val="24"/>
          <w:szCs w:val="24"/>
        </w:rPr>
        <w:t>3</w:t>
      </w:r>
      <w:r w:rsidR="00371EC8">
        <w:rPr>
          <w:rFonts w:ascii="Times New Roman" w:hAnsi="Times New Roman" w:cs="Times New Roman"/>
          <w:sz w:val="24"/>
          <w:szCs w:val="24"/>
        </w:rPr>
        <w:t> :</w:t>
      </w:r>
      <w:r w:rsidR="00371EC8">
        <w:rPr>
          <w:rFonts w:ascii="Times New Roman" w:hAnsi="Times New Roman" w:cs="Times New Roman"/>
          <w:sz w:val="24"/>
          <w:szCs w:val="24"/>
        </w:rPr>
        <w:tab/>
        <w:t xml:space="preserve">Les conditions pour accéder au </w:t>
      </w:r>
      <w:r w:rsidR="008D099E">
        <w:rPr>
          <w:rFonts w:ascii="Times New Roman" w:hAnsi="Times New Roman" w:cs="Times New Roman"/>
          <w:sz w:val="24"/>
          <w:szCs w:val="24"/>
        </w:rPr>
        <w:t>poste</w:t>
      </w:r>
      <w:r w:rsidR="00371EC8">
        <w:rPr>
          <w:rFonts w:ascii="Times New Roman" w:hAnsi="Times New Roman" w:cs="Times New Roman"/>
          <w:sz w:val="24"/>
          <w:szCs w:val="24"/>
        </w:rPr>
        <w:t xml:space="preserve"> de Représentant Légal et Président National</w:t>
      </w:r>
    </w:p>
    <w:p w:rsidR="00371EC8" w:rsidRDefault="00E25098" w:rsidP="00371EC8">
      <w:pPr>
        <w:tabs>
          <w:tab w:val="left" w:pos="1260"/>
          <w:tab w:val="left" w:pos="171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371EC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371EC8">
        <w:rPr>
          <w:rFonts w:ascii="Times New Roman" w:hAnsi="Times New Roman" w:cs="Times New Roman"/>
          <w:sz w:val="24"/>
          <w:szCs w:val="24"/>
        </w:rPr>
        <w:t xml:space="preserve"> l’ENVC sont les suivantes :</w:t>
      </w:r>
    </w:p>
    <w:p w:rsidR="00371EC8" w:rsidRDefault="00371EC8" w:rsidP="00371EC8">
      <w:pPr>
        <w:pStyle w:val="Paragraphedeliste"/>
        <w:numPr>
          <w:ilvl w:val="0"/>
          <w:numId w:val="8"/>
        </w:numPr>
        <w:tabs>
          <w:tab w:val="left" w:pos="1260"/>
          <w:tab w:val="left" w:pos="171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Avoir 30 à 60 ans d’âge ;</w:t>
      </w:r>
    </w:p>
    <w:p w:rsidR="00371EC8" w:rsidRDefault="00371EC8" w:rsidP="00371EC8">
      <w:pPr>
        <w:pStyle w:val="Paragraphedeliste"/>
        <w:numPr>
          <w:ilvl w:val="0"/>
          <w:numId w:val="8"/>
        </w:numPr>
        <w:tabs>
          <w:tab w:val="left" w:pos="1260"/>
          <w:tab w:val="left" w:pos="171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Etre une personne intègre et spirituelle, a</w:t>
      </w:r>
      <w:r w:rsidRPr="00DE56D9">
        <w:rPr>
          <w:rFonts w:ascii="Times New Roman" w:hAnsi="Times New Roman" w:cs="Times New Roman"/>
          <w:sz w:val="24"/>
          <w:szCs w:val="24"/>
        </w:rPr>
        <w:t xml:space="preserve">voir un bon témoignage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E56D9">
        <w:rPr>
          <w:rFonts w:ascii="Times New Roman" w:hAnsi="Times New Roman" w:cs="Times New Roman"/>
          <w:sz w:val="24"/>
          <w:szCs w:val="24"/>
        </w:rPr>
        <w:t>une moralité</w:t>
      </w:r>
      <w:r>
        <w:rPr>
          <w:rFonts w:ascii="Times New Roman" w:hAnsi="Times New Roman" w:cs="Times New Roman"/>
          <w:sz w:val="24"/>
          <w:szCs w:val="24"/>
        </w:rPr>
        <w:t xml:space="preserve"> éprouvée, une conduite irréprochable) ;</w:t>
      </w:r>
    </w:p>
    <w:p w:rsidR="00371EC8" w:rsidRDefault="00371EC8" w:rsidP="00371EC8">
      <w:pPr>
        <w:pStyle w:val="Paragraphedeliste"/>
        <w:numPr>
          <w:ilvl w:val="0"/>
          <w:numId w:val="8"/>
        </w:numPr>
        <w:tabs>
          <w:tab w:val="left" w:pos="1260"/>
          <w:tab w:val="left" w:pos="171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N’avoir pas échoué plus de deux fois aux élections du Représentant Légal et Président National ;</w:t>
      </w:r>
    </w:p>
    <w:p w:rsidR="00371EC8" w:rsidRDefault="00371EC8" w:rsidP="00371EC8">
      <w:pPr>
        <w:pStyle w:val="Paragraphedeliste"/>
        <w:numPr>
          <w:ilvl w:val="0"/>
          <w:numId w:val="8"/>
        </w:numPr>
        <w:tabs>
          <w:tab w:val="left" w:pos="1260"/>
          <w:tab w:val="left" w:pos="171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Etre détenteur d’un diplôme de licence en théologie ou tout au moins être gradué en théologie et être tenu à poursuivre les études jusqu’à l’obtention de licence, de maîtrise et si possible de doctorat en théologie ou en d’autres disciplines ;</w:t>
      </w:r>
    </w:p>
    <w:p w:rsidR="00371EC8" w:rsidRDefault="00371EC8" w:rsidP="00371EC8">
      <w:pPr>
        <w:pStyle w:val="Paragraphedeliste"/>
        <w:numPr>
          <w:ilvl w:val="0"/>
          <w:numId w:val="8"/>
        </w:numPr>
        <w:tabs>
          <w:tab w:val="left" w:pos="1260"/>
          <w:tab w:val="left" w:pos="171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Avoir l’ancienneté de 5 ans dans le ministère d’Ancien ;</w:t>
      </w:r>
    </w:p>
    <w:p w:rsidR="00371EC8" w:rsidRDefault="00371EC8" w:rsidP="00371EC8">
      <w:pPr>
        <w:pStyle w:val="Paragraphedeliste"/>
        <w:numPr>
          <w:ilvl w:val="0"/>
          <w:numId w:val="8"/>
        </w:numPr>
        <w:tabs>
          <w:tab w:val="left" w:pos="1260"/>
          <w:tab w:val="left" w:pos="171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Etre sans procès judiciaire au cours de cinq dernières années ;</w:t>
      </w:r>
    </w:p>
    <w:p w:rsidR="00371EC8" w:rsidRDefault="00371EC8" w:rsidP="00371EC8">
      <w:pPr>
        <w:pStyle w:val="Paragraphedeliste"/>
        <w:numPr>
          <w:ilvl w:val="0"/>
          <w:numId w:val="8"/>
        </w:numPr>
        <w:tabs>
          <w:tab w:val="left" w:pos="1260"/>
          <w:tab w:val="left" w:pos="171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Répondre favorablement aux recommandations faites dans la première Epître de Paul à Timothée, chapitre 1 verset 10.</w:t>
      </w:r>
    </w:p>
    <w:p w:rsidR="00371EC8" w:rsidRDefault="00371EC8" w:rsidP="00371EC8">
      <w:pPr>
        <w:pStyle w:val="Paragraphedeliste"/>
        <w:numPr>
          <w:ilvl w:val="0"/>
          <w:numId w:val="8"/>
        </w:numPr>
        <w:tabs>
          <w:tab w:val="left" w:pos="1260"/>
          <w:tab w:val="left" w:pos="171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Etre marié à une seule femme et menant une vie de couple régulière, avec une famille chrétienne ;</w:t>
      </w:r>
    </w:p>
    <w:p w:rsidR="00371EC8" w:rsidRDefault="00371EC8" w:rsidP="00371EC8">
      <w:pPr>
        <w:pStyle w:val="Paragraphedeliste"/>
        <w:numPr>
          <w:ilvl w:val="0"/>
          <w:numId w:val="8"/>
        </w:numPr>
        <w:tabs>
          <w:tab w:val="left" w:pos="1260"/>
          <w:tab w:val="left" w:pos="171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Etre exemplaire, ayant des enfants sauvés par le Christ ;</w:t>
      </w:r>
    </w:p>
    <w:p w:rsidR="004018D2" w:rsidRPr="00893375" w:rsidRDefault="00371EC8" w:rsidP="00893375">
      <w:pPr>
        <w:pStyle w:val="Paragraphedeliste"/>
        <w:numPr>
          <w:ilvl w:val="0"/>
          <w:numId w:val="8"/>
        </w:numPr>
        <w:tabs>
          <w:tab w:val="left" w:pos="1260"/>
          <w:tab w:val="left" w:pos="171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Avoir un statut social acceptable avec des avoirs bien officiellement inventoriés, suffisant pour la vie familiale et bien séparés des biens de l’église.</w:t>
      </w:r>
    </w:p>
    <w:p w:rsidR="00DE00C8" w:rsidRPr="00530B86" w:rsidRDefault="00DE00C8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16"/>
          <w:szCs w:val="16"/>
        </w:rPr>
      </w:pPr>
    </w:p>
    <w:p w:rsidR="00667F95" w:rsidRDefault="00667F95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TITRE 8 : DU BAPTEME</w:t>
      </w:r>
    </w:p>
    <w:p w:rsidR="002A6F38" w:rsidRDefault="00AB7A1C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2</w:t>
      </w:r>
      <w:r w:rsidR="008D099E">
        <w:rPr>
          <w:rFonts w:ascii="Times New Roman" w:hAnsi="Times New Roman" w:cs="Times New Roman"/>
          <w:sz w:val="24"/>
          <w:szCs w:val="24"/>
        </w:rPr>
        <w:t>4</w:t>
      </w:r>
      <w:r w:rsidR="002A6F38">
        <w:rPr>
          <w:rFonts w:ascii="Times New Roman" w:hAnsi="Times New Roman" w:cs="Times New Roman"/>
          <w:sz w:val="24"/>
          <w:szCs w:val="24"/>
        </w:rPr>
        <w:t> :</w:t>
      </w:r>
      <w:r w:rsidR="002A6F38">
        <w:rPr>
          <w:rFonts w:ascii="Times New Roman" w:hAnsi="Times New Roman" w:cs="Times New Roman"/>
          <w:sz w:val="24"/>
          <w:szCs w:val="24"/>
        </w:rPr>
        <w:tab/>
        <w:t>Les fidèles</w:t>
      </w:r>
      <w:r w:rsidR="008D099E">
        <w:rPr>
          <w:rFonts w:ascii="Times New Roman" w:hAnsi="Times New Roman" w:cs="Times New Roman"/>
          <w:sz w:val="24"/>
          <w:szCs w:val="24"/>
        </w:rPr>
        <w:t xml:space="preserve"> adultes</w:t>
      </w:r>
      <w:r w:rsidR="002A6F38">
        <w:rPr>
          <w:rFonts w:ascii="Times New Roman" w:hAnsi="Times New Roman" w:cs="Times New Roman"/>
          <w:sz w:val="24"/>
          <w:szCs w:val="24"/>
        </w:rPr>
        <w:t xml:space="preserve"> de l’Eglise</w:t>
      </w:r>
      <w:r w:rsidR="004F0CB2">
        <w:rPr>
          <w:rFonts w:ascii="Times New Roman" w:hAnsi="Times New Roman" w:cs="Times New Roman"/>
          <w:sz w:val="24"/>
          <w:szCs w:val="24"/>
        </w:rPr>
        <w:t>s</w:t>
      </w:r>
      <w:r w:rsidR="002A6F38">
        <w:rPr>
          <w:rFonts w:ascii="Times New Roman" w:hAnsi="Times New Roman" w:cs="Times New Roman"/>
          <w:sz w:val="24"/>
          <w:szCs w:val="24"/>
        </w:rPr>
        <w:t xml:space="preserve"> Nouvelle</w:t>
      </w:r>
      <w:r w:rsidR="004F0CB2">
        <w:rPr>
          <w:rFonts w:ascii="Times New Roman" w:hAnsi="Times New Roman" w:cs="Times New Roman"/>
          <w:sz w:val="24"/>
          <w:szCs w:val="24"/>
        </w:rPr>
        <w:t>s</w:t>
      </w:r>
      <w:r w:rsidR="002A6F38">
        <w:rPr>
          <w:rFonts w:ascii="Times New Roman" w:hAnsi="Times New Roman" w:cs="Times New Roman"/>
          <w:sz w:val="24"/>
          <w:szCs w:val="24"/>
        </w:rPr>
        <w:t xml:space="preserve"> Vague du Congo sont baptisés par immersion.</w:t>
      </w:r>
    </w:p>
    <w:p w:rsidR="00226227" w:rsidRDefault="002A6F38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L’ENVC accepte et approuve </w:t>
      </w:r>
      <w:r w:rsidR="00226227">
        <w:rPr>
          <w:rFonts w:ascii="Times New Roman" w:hAnsi="Times New Roman" w:cs="Times New Roman"/>
          <w:sz w:val="24"/>
          <w:szCs w:val="24"/>
        </w:rPr>
        <w:t xml:space="preserve">les cas du baptême  effectué dans des églises sœurs </w:t>
      </w:r>
    </w:p>
    <w:p w:rsidR="005267F5" w:rsidRDefault="00226227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F18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vec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lesquelles elle communie pourvu que </w:t>
      </w:r>
      <w:r w:rsidR="005267F5">
        <w:rPr>
          <w:rFonts w:ascii="Times New Roman" w:hAnsi="Times New Roman" w:cs="Times New Roman"/>
          <w:sz w:val="24"/>
          <w:szCs w:val="24"/>
        </w:rPr>
        <w:t>ces cérémoniales baptismales reposent</w:t>
      </w:r>
    </w:p>
    <w:p w:rsidR="0088039A" w:rsidRDefault="005267F5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F18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les Saintes Ecritures et soient faites au nom de Jésus-Christ.</w:t>
      </w:r>
    </w:p>
    <w:p w:rsidR="0088039A" w:rsidRDefault="0088039A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</w:p>
    <w:p w:rsidR="00EB7993" w:rsidRDefault="0088039A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TITRE 9 : DU MARIAGE</w:t>
      </w:r>
    </w:p>
    <w:p w:rsidR="004748D6" w:rsidRDefault="00AB7A1C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2</w:t>
      </w:r>
      <w:r w:rsidR="008D099E">
        <w:rPr>
          <w:rFonts w:ascii="Times New Roman" w:hAnsi="Times New Roman" w:cs="Times New Roman"/>
          <w:sz w:val="24"/>
          <w:szCs w:val="24"/>
        </w:rPr>
        <w:t>5</w:t>
      </w:r>
      <w:r w:rsidR="00EB7993">
        <w:rPr>
          <w:rFonts w:ascii="Times New Roman" w:hAnsi="Times New Roman" w:cs="Times New Roman"/>
          <w:sz w:val="24"/>
          <w:szCs w:val="24"/>
        </w:rPr>
        <w:t> :</w:t>
      </w:r>
      <w:r w:rsidR="00EB7993">
        <w:rPr>
          <w:rFonts w:ascii="Times New Roman" w:hAnsi="Times New Roman" w:cs="Times New Roman"/>
          <w:sz w:val="24"/>
          <w:szCs w:val="24"/>
        </w:rPr>
        <w:tab/>
      </w:r>
      <w:r w:rsidR="004748D6">
        <w:rPr>
          <w:rFonts w:ascii="Times New Roman" w:hAnsi="Times New Roman" w:cs="Times New Roman"/>
          <w:sz w:val="24"/>
          <w:szCs w:val="24"/>
        </w:rPr>
        <w:t>Conformément aux Saintes Ecritures, les Chrétiens et les fidèles de l’Eglise Nouvelle</w:t>
      </w:r>
    </w:p>
    <w:p w:rsidR="00F85DA9" w:rsidRDefault="004748D6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Vague du Congo</w:t>
      </w:r>
      <w:r w:rsidR="00F85DA9">
        <w:rPr>
          <w:rFonts w:ascii="Times New Roman" w:hAnsi="Times New Roman" w:cs="Times New Roman"/>
          <w:sz w:val="24"/>
          <w:szCs w:val="24"/>
        </w:rPr>
        <w:t xml:space="preserve"> ne reconnaissent qu’une seule forme de mariage instituée par</w:t>
      </w:r>
    </w:p>
    <w:p w:rsidR="00491246" w:rsidRDefault="00F85DA9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Dieu Tout-puissant. Dès la création de l’homme</w:t>
      </w:r>
      <w:r w:rsidR="00491246">
        <w:rPr>
          <w:rFonts w:ascii="Times New Roman" w:hAnsi="Times New Roman" w:cs="Times New Roman"/>
          <w:sz w:val="24"/>
          <w:szCs w:val="24"/>
        </w:rPr>
        <w:t xml:space="preserve"> en tant qu’une union de toute la vie</w:t>
      </w:r>
    </w:p>
    <w:p w:rsidR="00C155D1" w:rsidRDefault="00491246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43CD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 homme et une femme (Genèse</w:t>
      </w:r>
      <w:r w:rsidR="00C155D1">
        <w:rPr>
          <w:rFonts w:ascii="Times New Roman" w:hAnsi="Times New Roman" w:cs="Times New Roman"/>
          <w:sz w:val="24"/>
          <w:szCs w:val="24"/>
        </w:rPr>
        <w:t xml:space="preserve"> 2 :4 ; Matthieu 19 :5-6).</w:t>
      </w:r>
    </w:p>
    <w:p w:rsidR="006840E1" w:rsidRDefault="00C155D1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La polygamie</w:t>
      </w:r>
      <w:r w:rsidR="009E69C2">
        <w:rPr>
          <w:rFonts w:ascii="Times New Roman" w:hAnsi="Times New Roman" w:cs="Times New Roman"/>
          <w:sz w:val="24"/>
          <w:szCs w:val="24"/>
        </w:rPr>
        <w:t xml:space="preserve"> et l’homosexualité sont strictement interdites</w:t>
      </w:r>
      <w:r w:rsidR="006840E1">
        <w:rPr>
          <w:rFonts w:ascii="Times New Roman" w:hAnsi="Times New Roman" w:cs="Times New Roman"/>
          <w:sz w:val="24"/>
          <w:szCs w:val="24"/>
        </w:rPr>
        <w:t xml:space="preserve"> étant des habitudes et</w:t>
      </w:r>
    </w:p>
    <w:p w:rsidR="006F5153" w:rsidRDefault="006840E1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F515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ratiques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subversives</w:t>
      </w:r>
      <w:r w:rsidR="006F5153">
        <w:rPr>
          <w:rFonts w:ascii="Times New Roman" w:hAnsi="Times New Roman" w:cs="Times New Roman"/>
          <w:sz w:val="24"/>
          <w:szCs w:val="24"/>
        </w:rPr>
        <w:t xml:space="preserve"> qui sont incompatibles avec la vie chrétienne conforme à la</w:t>
      </w:r>
    </w:p>
    <w:p w:rsidR="007215A4" w:rsidRDefault="006F5153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Parole de Dieu.</w:t>
      </w:r>
    </w:p>
    <w:p w:rsidR="00A631E1" w:rsidRDefault="00AB7A1C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2</w:t>
      </w:r>
      <w:r w:rsidR="008D099E">
        <w:rPr>
          <w:rFonts w:ascii="Times New Roman" w:hAnsi="Times New Roman" w:cs="Times New Roman"/>
          <w:sz w:val="24"/>
          <w:szCs w:val="24"/>
        </w:rPr>
        <w:t>6</w:t>
      </w:r>
      <w:r w:rsidR="007215A4">
        <w:rPr>
          <w:rFonts w:ascii="Times New Roman" w:hAnsi="Times New Roman" w:cs="Times New Roman"/>
          <w:sz w:val="24"/>
          <w:szCs w:val="24"/>
        </w:rPr>
        <w:t> :</w:t>
      </w:r>
      <w:r w:rsidR="007215A4">
        <w:rPr>
          <w:rFonts w:ascii="Times New Roman" w:hAnsi="Times New Roman" w:cs="Times New Roman"/>
          <w:sz w:val="24"/>
          <w:szCs w:val="24"/>
        </w:rPr>
        <w:tab/>
      </w:r>
      <w:r w:rsidR="003250DD">
        <w:rPr>
          <w:rFonts w:ascii="Times New Roman" w:hAnsi="Times New Roman" w:cs="Times New Roman"/>
          <w:sz w:val="24"/>
          <w:szCs w:val="24"/>
        </w:rPr>
        <w:t xml:space="preserve">Avant de procéder </w:t>
      </w:r>
      <w:r w:rsidR="00A631E1">
        <w:rPr>
          <w:rFonts w:ascii="Times New Roman" w:hAnsi="Times New Roman" w:cs="Times New Roman"/>
          <w:sz w:val="24"/>
          <w:szCs w:val="24"/>
        </w:rPr>
        <w:t>à la bénédiction de tout mariage, le Ministre de Dieu doit</w:t>
      </w:r>
    </w:p>
    <w:p w:rsidR="00E35627" w:rsidRDefault="00A631E1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4439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rendre compte de l’absence d’un</w:t>
      </w:r>
      <w:r w:rsidR="003206A5">
        <w:rPr>
          <w:rFonts w:ascii="Times New Roman" w:hAnsi="Times New Roman" w:cs="Times New Roman"/>
          <w:sz w:val="24"/>
          <w:szCs w:val="24"/>
        </w:rPr>
        <w:t xml:space="preserve"> précédent mariage</w:t>
      </w:r>
      <w:r w:rsidR="00E35627">
        <w:rPr>
          <w:rFonts w:ascii="Times New Roman" w:hAnsi="Times New Roman" w:cs="Times New Roman"/>
          <w:sz w:val="24"/>
          <w:szCs w:val="24"/>
        </w:rPr>
        <w:t xml:space="preserve"> de l’un ou l’autre des deux</w:t>
      </w:r>
    </w:p>
    <w:p w:rsidR="009E6D90" w:rsidRDefault="00E35627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4439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iancés</w:t>
      </w:r>
      <w:proofErr w:type="gramEnd"/>
      <w:r w:rsidR="009E6D90">
        <w:rPr>
          <w:rFonts w:ascii="Times New Roman" w:hAnsi="Times New Roman" w:cs="Times New Roman"/>
          <w:sz w:val="24"/>
          <w:szCs w:val="24"/>
        </w:rPr>
        <w:t xml:space="preserve"> ou conjoints et de vérifier si un obstacle éventuel de nature à remettre </w:t>
      </w:r>
    </w:p>
    <w:p w:rsidR="00C30C34" w:rsidRDefault="009E6D90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A4439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cause</w:t>
      </w:r>
      <w:r w:rsidR="00C30C34">
        <w:rPr>
          <w:rFonts w:ascii="Times New Roman" w:hAnsi="Times New Roman" w:cs="Times New Roman"/>
          <w:sz w:val="24"/>
          <w:szCs w:val="24"/>
        </w:rPr>
        <w:t xml:space="preserve"> ladite bénédiction du mariage n’existe pas.</w:t>
      </w:r>
    </w:p>
    <w:p w:rsidR="00C30C34" w:rsidRDefault="00C30C34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</w:p>
    <w:p w:rsidR="00AD0C79" w:rsidRDefault="00AD0C79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TITRE 10 : DE LA GESTION DU PATRIMOINE DE L’EGLISE</w:t>
      </w:r>
    </w:p>
    <w:p w:rsidR="00443652" w:rsidRDefault="000D64A1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a) </w:t>
      </w:r>
      <w:r w:rsidR="00443652">
        <w:rPr>
          <w:rFonts w:ascii="Times New Roman" w:hAnsi="Times New Roman" w:cs="Times New Roman"/>
          <w:b/>
          <w:sz w:val="24"/>
          <w:szCs w:val="24"/>
        </w:rPr>
        <w:t>Patrimoine Mobilier et Immobilier</w:t>
      </w:r>
    </w:p>
    <w:p w:rsidR="00670503" w:rsidRDefault="002648C7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B7A1C">
        <w:rPr>
          <w:rFonts w:ascii="Times New Roman" w:hAnsi="Times New Roman" w:cs="Times New Roman"/>
          <w:sz w:val="24"/>
          <w:szCs w:val="24"/>
        </w:rPr>
        <w:t>rticle 2</w:t>
      </w:r>
      <w:r w:rsidR="008D099E">
        <w:rPr>
          <w:rFonts w:ascii="Times New Roman" w:hAnsi="Times New Roman" w:cs="Times New Roman"/>
          <w:sz w:val="24"/>
          <w:szCs w:val="24"/>
        </w:rPr>
        <w:t>7</w:t>
      </w:r>
      <w:r w:rsidR="00443652"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ab/>
      </w:r>
      <w:r w:rsidR="00670503">
        <w:rPr>
          <w:rFonts w:ascii="Times New Roman" w:hAnsi="Times New Roman" w:cs="Times New Roman"/>
          <w:sz w:val="24"/>
          <w:szCs w:val="24"/>
        </w:rPr>
        <w:t>Le patrimoine de l’Eglise est différent de celui de chacun des membres à telle</w:t>
      </w:r>
    </w:p>
    <w:p w:rsidR="00FA5A77" w:rsidRDefault="00670503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2388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nseigne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personne ne peut se conduire </w:t>
      </w:r>
      <w:r w:rsidR="00FA5A77">
        <w:rPr>
          <w:rFonts w:ascii="Times New Roman" w:hAnsi="Times New Roman" w:cs="Times New Roman"/>
          <w:sz w:val="24"/>
          <w:szCs w:val="24"/>
        </w:rPr>
        <w:t xml:space="preserve">devant lui comme il le ferait avec </w:t>
      </w:r>
    </w:p>
    <w:p w:rsidR="00E755EA" w:rsidRDefault="00FA5A77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2388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propre</w:t>
      </w:r>
      <w:r w:rsidR="00E755EA">
        <w:rPr>
          <w:rFonts w:ascii="Times New Roman" w:hAnsi="Times New Roman" w:cs="Times New Roman"/>
          <w:sz w:val="24"/>
          <w:szCs w:val="24"/>
        </w:rPr>
        <w:t xml:space="preserve"> bien.</w:t>
      </w:r>
    </w:p>
    <w:p w:rsidR="009A33E4" w:rsidRDefault="00AE7DC9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Article </w:t>
      </w:r>
      <w:r w:rsidR="008D099E">
        <w:rPr>
          <w:rFonts w:ascii="Times New Roman" w:hAnsi="Times New Roman" w:cs="Times New Roman"/>
          <w:sz w:val="24"/>
          <w:szCs w:val="24"/>
        </w:rPr>
        <w:t>28</w:t>
      </w:r>
      <w:r w:rsidR="00E755EA">
        <w:rPr>
          <w:rFonts w:ascii="Times New Roman" w:hAnsi="Times New Roman" w:cs="Times New Roman"/>
          <w:sz w:val="24"/>
          <w:szCs w:val="24"/>
        </w:rPr>
        <w:t> :</w:t>
      </w:r>
      <w:r w:rsidR="00E755EA">
        <w:rPr>
          <w:rFonts w:ascii="Times New Roman" w:hAnsi="Times New Roman" w:cs="Times New Roman"/>
          <w:sz w:val="24"/>
          <w:szCs w:val="24"/>
        </w:rPr>
        <w:tab/>
      </w:r>
      <w:r w:rsidR="009A33E4">
        <w:rPr>
          <w:rFonts w:ascii="Times New Roman" w:hAnsi="Times New Roman" w:cs="Times New Roman"/>
          <w:sz w:val="24"/>
          <w:szCs w:val="24"/>
        </w:rPr>
        <w:t>Il est formellement interdit d’implanter une activité privée ou construire sa maison</w:t>
      </w:r>
    </w:p>
    <w:p w:rsidR="002D36F2" w:rsidRDefault="009A33E4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2388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rivée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dans l’enceinte de la parcelle de l’ENVC.</w:t>
      </w:r>
    </w:p>
    <w:p w:rsidR="00F8323A" w:rsidRDefault="00AE7DC9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Article </w:t>
      </w:r>
      <w:r w:rsidR="008D099E">
        <w:rPr>
          <w:rFonts w:ascii="Times New Roman" w:hAnsi="Times New Roman" w:cs="Times New Roman"/>
          <w:sz w:val="24"/>
          <w:szCs w:val="24"/>
        </w:rPr>
        <w:t>29</w:t>
      </w:r>
      <w:r w:rsidR="002D36F2">
        <w:rPr>
          <w:rFonts w:ascii="Times New Roman" w:hAnsi="Times New Roman" w:cs="Times New Roman"/>
          <w:sz w:val="24"/>
          <w:szCs w:val="24"/>
        </w:rPr>
        <w:t> :</w:t>
      </w:r>
      <w:r w:rsidR="002D36F2">
        <w:rPr>
          <w:rFonts w:ascii="Times New Roman" w:hAnsi="Times New Roman" w:cs="Times New Roman"/>
          <w:sz w:val="24"/>
          <w:szCs w:val="24"/>
        </w:rPr>
        <w:tab/>
        <w:t>Il est établi au niveau de chaque paroisse et congrégation</w:t>
      </w:r>
      <w:r w:rsidR="00F8323A">
        <w:rPr>
          <w:rFonts w:ascii="Times New Roman" w:hAnsi="Times New Roman" w:cs="Times New Roman"/>
          <w:sz w:val="24"/>
          <w:szCs w:val="24"/>
        </w:rPr>
        <w:t xml:space="preserve"> un intendant ou logisticien</w:t>
      </w:r>
    </w:p>
    <w:p w:rsidR="00E502D6" w:rsidRDefault="00F8323A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D7EAD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chargera de veiller sur les biens acquis par son église</w:t>
      </w:r>
      <w:r w:rsidR="00E502D6">
        <w:rPr>
          <w:rFonts w:ascii="Times New Roman" w:hAnsi="Times New Roman" w:cs="Times New Roman"/>
          <w:sz w:val="24"/>
          <w:szCs w:val="24"/>
        </w:rPr>
        <w:t>, de les inventorier et</w:t>
      </w:r>
    </w:p>
    <w:p w:rsidR="00E502D6" w:rsidRDefault="00E502D6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D7EA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faire respecter leur utilisation normale.</w:t>
      </w:r>
    </w:p>
    <w:p w:rsidR="008631C7" w:rsidRDefault="00AE7DC9" w:rsidP="008D099E">
      <w:pPr>
        <w:tabs>
          <w:tab w:val="left" w:pos="1260"/>
          <w:tab w:val="left" w:pos="2070"/>
          <w:tab w:val="left" w:pos="3240"/>
        </w:tabs>
        <w:spacing w:after="0"/>
        <w:ind w:left="1260" w:right="-694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3</w:t>
      </w:r>
      <w:r w:rsidR="008D099E">
        <w:rPr>
          <w:rFonts w:ascii="Times New Roman" w:hAnsi="Times New Roman" w:cs="Times New Roman"/>
          <w:sz w:val="24"/>
          <w:szCs w:val="24"/>
        </w:rPr>
        <w:t>0</w:t>
      </w:r>
      <w:r w:rsidR="00094112">
        <w:rPr>
          <w:rFonts w:ascii="Times New Roman" w:hAnsi="Times New Roman" w:cs="Times New Roman"/>
          <w:sz w:val="24"/>
          <w:szCs w:val="24"/>
        </w:rPr>
        <w:t> :</w:t>
      </w:r>
      <w:r w:rsidR="00094112">
        <w:rPr>
          <w:rFonts w:ascii="Times New Roman" w:hAnsi="Times New Roman" w:cs="Times New Roman"/>
          <w:sz w:val="24"/>
          <w:szCs w:val="24"/>
        </w:rPr>
        <w:tab/>
      </w:r>
      <w:r w:rsidR="000E2635">
        <w:rPr>
          <w:rFonts w:ascii="Times New Roman" w:hAnsi="Times New Roman" w:cs="Times New Roman"/>
          <w:sz w:val="24"/>
          <w:szCs w:val="24"/>
        </w:rPr>
        <w:t xml:space="preserve">Il en est de même au niveau </w:t>
      </w:r>
      <w:r w:rsidR="008D099E">
        <w:rPr>
          <w:rFonts w:ascii="Times New Roman" w:hAnsi="Times New Roman" w:cs="Times New Roman"/>
          <w:sz w:val="24"/>
          <w:szCs w:val="24"/>
        </w:rPr>
        <w:t xml:space="preserve">de chaque département de l’ENVC </w:t>
      </w:r>
      <w:r w:rsidR="006D7EAD">
        <w:rPr>
          <w:rFonts w:ascii="Times New Roman" w:hAnsi="Times New Roman" w:cs="Times New Roman"/>
          <w:sz w:val="24"/>
          <w:szCs w:val="24"/>
        </w:rPr>
        <w:t>où</w:t>
      </w:r>
      <w:r w:rsidR="000E2635">
        <w:rPr>
          <w:rFonts w:ascii="Times New Roman" w:hAnsi="Times New Roman" w:cs="Times New Roman"/>
          <w:sz w:val="24"/>
          <w:szCs w:val="24"/>
        </w:rPr>
        <w:t xml:space="preserve"> le Coordinateur </w:t>
      </w:r>
      <w:r w:rsidR="0069069E">
        <w:rPr>
          <w:rFonts w:ascii="Times New Roman" w:hAnsi="Times New Roman" w:cs="Times New Roman"/>
          <w:sz w:val="24"/>
          <w:szCs w:val="24"/>
        </w:rPr>
        <w:t>qui fait office de l’intendant, qui du reste fait rapport</w:t>
      </w:r>
      <w:r w:rsidR="008D099E">
        <w:rPr>
          <w:rFonts w:ascii="Times New Roman" w:hAnsi="Times New Roman" w:cs="Times New Roman"/>
          <w:sz w:val="24"/>
          <w:szCs w:val="24"/>
        </w:rPr>
        <w:t xml:space="preserve"> </w:t>
      </w:r>
      <w:r w:rsidR="006D7EAD">
        <w:rPr>
          <w:rFonts w:ascii="Times New Roman" w:hAnsi="Times New Roman" w:cs="Times New Roman"/>
          <w:sz w:val="24"/>
          <w:szCs w:val="24"/>
        </w:rPr>
        <w:t>p</w:t>
      </w:r>
      <w:r w:rsidR="0069069E">
        <w:rPr>
          <w:rFonts w:ascii="Times New Roman" w:hAnsi="Times New Roman" w:cs="Times New Roman"/>
          <w:sz w:val="24"/>
          <w:szCs w:val="24"/>
        </w:rPr>
        <w:t>ériodiquement à l’Intendant Général de l’Eglise.</w:t>
      </w:r>
      <w:r w:rsidR="006C4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A47" w:rsidRDefault="00952A47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Un inventaire du patrimoine </w:t>
      </w:r>
      <w:r w:rsidR="00A502FF">
        <w:rPr>
          <w:rFonts w:ascii="Times New Roman" w:hAnsi="Times New Roman" w:cs="Times New Roman"/>
          <w:sz w:val="24"/>
          <w:szCs w:val="24"/>
        </w:rPr>
        <w:t>d</w:t>
      </w:r>
      <w:r w:rsidR="00D152EB">
        <w:rPr>
          <w:rFonts w:ascii="Times New Roman" w:hAnsi="Times New Roman" w:cs="Times New Roman"/>
          <w:sz w:val="24"/>
          <w:szCs w:val="24"/>
        </w:rPr>
        <w:t>e</w:t>
      </w:r>
      <w:r w:rsidR="00A502FF">
        <w:rPr>
          <w:rFonts w:ascii="Times New Roman" w:hAnsi="Times New Roman" w:cs="Times New Roman"/>
          <w:sz w:val="24"/>
          <w:szCs w:val="24"/>
        </w:rPr>
        <w:t xml:space="preserve"> l’ENVC  sera obligatoirement fait lors </w:t>
      </w:r>
      <w:r w:rsidR="0060264C">
        <w:rPr>
          <w:rFonts w:ascii="Times New Roman" w:hAnsi="Times New Roman" w:cs="Times New Roman"/>
          <w:sz w:val="24"/>
          <w:szCs w:val="24"/>
        </w:rPr>
        <w:t xml:space="preserve">d’entrée </w:t>
      </w:r>
    </w:p>
    <w:p w:rsidR="0060264C" w:rsidRDefault="0060264C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F2BB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fonction des ministres de Dieu</w:t>
      </w:r>
      <w:r w:rsidR="00D152EB">
        <w:rPr>
          <w:rFonts w:ascii="Times New Roman" w:hAnsi="Times New Roman" w:cs="Times New Roman"/>
          <w:sz w:val="24"/>
          <w:szCs w:val="24"/>
        </w:rPr>
        <w:t xml:space="preserve"> ou chefs des départements de l’Eglise.</w:t>
      </w:r>
      <w:r w:rsidR="00E37E3E">
        <w:rPr>
          <w:rFonts w:ascii="Times New Roman" w:hAnsi="Times New Roman" w:cs="Times New Roman"/>
          <w:sz w:val="24"/>
          <w:szCs w:val="24"/>
        </w:rPr>
        <w:t xml:space="preserve"> Ceci doit</w:t>
      </w:r>
    </w:p>
    <w:p w:rsidR="00E37E3E" w:rsidRDefault="00E37E3E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F2BB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onstituer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 élément important du rapport de remise et reprise.</w:t>
      </w:r>
    </w:p>
    <w:p w:rsidR="00E37E3E" w:rsidRDefault="00AE7DC9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3</w:t>
      </w:r>
      <w:r w:rsidR="008D099E">
        <w:rPr>
          <w:rFonts w:ascii="Times New Roman" w:hAnsi="Times New Roman" w:cs="Times New Roman"/>
          <w:sz w:val="24"/>
          <w:szCs w:val="24"/>
        </w:rPr>
        <w:t>1</w:t>
      </w:r>
      <w:r w:rsidR="00E37E3E">
        <w:rPr>
          <w:rFonts w:ascii="Times New Roman" w:hAnsi="Times New Roman" w:cs="Times New Roman"/>
          <w:sz w:val="24"/>
          <w:szCs w:val="24"/>
        </w:rPr>
        <w:t> :</w:t>
      </w:r>
      <w:r w:rsidR="00E37E3E">
        <w:rPr>
          <w:rFonts w:ascii="Times New Roman" w:hAnsi="Times New Roman" w:cs="Times New Roman"/>
          <w:sz w:val="24"/>
          <w:szCs w:val="24"/>
        </w:rPr>
        <w:tab/>
      </w:r>
      <w:r w:rsidR="00BC79D3">
        <w:rPr>
          <w:rFonts w:ascii="Times New Roman" w:hAnsi="Times New Roman" w:cs="Times New Roman"/>
          <w:sz w:val="24"/>
          <w:szCs w:val="24"/>
        </w:rPr>
        <w:t>Tous les intendants des entités départementaux, paroissiaux et de congrégations</w:t>
      </w:r>
    </w:p>
    <w:p w:rsidR="00BC79D3" w:rsidRDefault="00BC79D3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F2BB5">
        <w:rPr>
          <w:rFonts w:ascii="Times New Roman" w:hAnsi="Times New Roman" w:cs="Times New Roman"/>
          <w:sz w:val="24"/>
          <w:szCs w:val="24"/>
        </w:rPr>
        <w:t>t</w:t>
      </w:r>
      <w:r w:rsidR="00133094">
        <w:rPr>
          <w:rFonts w:ascii="Times New Roman" w:hAnsi="Times New Roman" w:cs="Times New Roman"/>
          <w:sz w:val="24"/>
          <w:szCs w:val="24"/>
        </w:rPr>
        <w:t>iennent</w:t>
      </w:r>
      <w:proofErr w:type="gramEnd"/>
      <w:r w:rsidR="00133094">
        <w:rPr>
          <w:rFonts w:ascii="Times New Roman" w:hAnsi="Times New Roman" w:cs="Times New Roman"/>
          <w:sz w:val="24"/>
          <w:szCs w:val="24"/>
        </w:rPr>
        <w:t xml:space="preserve"> des registres dans lesquels ils enregistrent et répertorient les biens meubles</w:t>
      </w:r>
    </w:p>
    <w:p w:rsidR="00133094" w:rsidRDefault="00133094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F2BB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immeubles de l’ENVC étant sous leur contrôle.</w:t>
      </w:r>
    </w:p>
    <w:p w:rsidR="00974BEF" w:rsidRDefault="00485CF3" w:rsidP="00111210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Article 3</w:t>
      </w:r>
      <w:r w:rsidR="008D099E">
        <w:rPr>
          <w:rFonts w:ascii="Times New Roman" w:hAnsi="Times New Roman" w:cs="Times New Roman"/>
          <w:sz w:val="24"/>
          <w:szCs w:val="24"/>
        </w:rPr>
        <w:t>2</w:t>
      </w:r>
      <w:r w:rsidR="00974BEF">
        <w:rPr>
          <w:rFonts w:ascii="Times New Roman" w:hAnsi="Times New Roman" w:cs="Times New Roman"/>
          <w:sz w:val="24"/>
          <w:szCs w:val="24"/>
        </w:rPr>
        <w:t> :</w:t>
      </w:r>
      <w:r w:rsidR="00974BEF">
        <w:rPr>
          <w:rFonts w:ascii="Times New Roman" w:hAnsi="Times New Roman" w:cs="Times New Roman"/>
          <w:sz w:val="24"/>
          <w:szCs w:val="24"/>
        </w:rPr>
        <w:tab/>
      </w:r>
      <w:r w:rsidR="0027118E">
        <w:rPr>
          <w:rFonts w:ascii="Times New Roman" w:hAnsi="Times New Roman" w:cs="Times New Roman"/>
          <w:sz w:val="24"/>
          <w:szCs w:val="24"/>
        </w:rPr>
        <w:t>L’Intendant Général de l’ENVC a pour mission :</w:t>
      </w:r>
    </w:p>
    <w:p w:rsidR="0027118E" w:rsidRDefault="0027118E" w:rsidP="0027118E">
      <w:pPr>
        <w:pStyle w:val="Paragraphedeliste"/>
        <w:numPr>
          <w:ilvl w:val="0"/>
          <w:numId w:val="2"/>
        </w:num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gérer les dépôts des biens de l’ENVC ;</w:t>
      </w:r>
    </w:p>
    <w:p w:rsidR="0027118E" w:rsidRDefault="0027118E" w:rsidP="0027118E">
      <w:pPr>
        <w:pStyle w:val="Paragraphedeliste"/>
        <w:numPr>
          <w:ilvl w:val="0"/>
          <w:numId w:val="2"/>
        </w:num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15565D">
        <w:rPr>
          <w:rFonts w:ascii="Times New Roman" w:hAnsi="Times New Roman" w:cs="Times New Roman"/>
          <w:sz w:val="24"/>
          <w:szCs w:val="24"/>
        </w:rPr>
        <w:t>superviser leur utilisation ;</w:t>
      </w:r>
    </w:p>
    <w:p w:rsidR="0015565D" w:rsidRDefault="0015565D" w:rsidP="0027118E">
      <w:pPr>
        <w:pStyle w:val="Paragraphedeliste"/>
        <w:numPr>
          <w:ilvl w:val="0"/>
          <w:numId w:val="2"/>
        </w:num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recevoir</w:t>
      </w:r>
      <w:r w:rsidR="004421FD">
        <w:rPr>
          <w:rFonts w:ascii="Times New Roman" w:hAnsi="Times New Roman" w:cs="Times New Roman"/>
          <w:sz w:val="24"/>
          <w:szCs w:val="24"/>
        </w:rPr>
        <w:t xml:space="preserve"> et exploiter les rapports des intendants des paroisses pour la centralisation ;</w:t>
      </w:r>
    </w:p>
    <w:p w:rsidR="004421FD" w:rsidRDefault="004421FD" w:rsidP="0027118E">
      <w:pPr>
        <w:pStyle w:val="Paragraphedeliste"/>
        <w:numPr>
          <w:ilvl w:val="0"/>
          <w:numId w:val="2"/>
        </w:num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927F13">
        <w:rPr>
          <w:rFonts w:ascii="Times New Roman" w:hAnsi="Times New Roman" w:cs="Times New Roman"/>
          <w:sz w:val="24"/>
          <w:szCs w:val="24"/>
        </w:rPr>
        <w:t>garder les registres des biens ainsi que les documents officiels.</w:t>
      </w:r>
    </w:p>
    <w:p w:rsidR="00927F13" w:rsidRDefault="00485CF3" w:rsidP="00927F13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3</w:t>
      </w:r>
      <w:r w:rsidR="008D099E">
        <w:rPr>
          <w:rFonts w:ascii="Times New Roman" w:hAnsi="Times New Roman" w:cs="Times New Roman"/>
          <w:sz w:val="24"/>
          <w:szCs w:val="24"/>
        </w:rPr>
        <w:t>3</w:t>
      </w:r>
      <w:r w:rsidR="00927F13">
        <w:rPr>
          <w:rFonts w:ascii="Times New Roman" w:hAnsi="Times New Roman" w:cs="Times New Roman"/>
          <w:sz w:val="24"/>
          <w:szCs w:val="24"/>
        </w:rPr>
        <w:t> :</w:t>
      </w:r>
      <w:r w:rsidR="00927F13">
        <w:rPr>
          <w:rFonts w:ascii="Times New Roman" w:hAnsi="Times New Roman" w:cs="Times New Roman"/>
          <w:sz w:val="24"/>
          <w:szCs w:val="24"/>
        </w:rPr>
        <w:tab/>
      </w:r>
      <w:r w:rsidR="00F83968">
        <w:rPr>
          <w:rFonts w:ascii="Times New Roman" w:hAnsi="Times New Roman" w:cs="Times New Roman"/>
          <w:sz w:val="24"/>
          <w:szCs w:val="24"/>
        </w:rPr>
        <w:t>L’Intendant Général est nommé ou désigné par le Représentant Légal et Président</w:t>
      </w:r>
    </w:p>
    <w:p w:rsidR="00F83968" w:rsidRDefault="00F83968" w:rsidP="00927F13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National de l’ENVC.</w:t>
      </w:r>
    </w:p>
    <w:p w:rsidR="00F83968" w:rsidRDefault="00F83968" w:rsidP="00927F13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Il fait son rapport au Comité Financier deux fois l’an.</w:t>
      </w:r>
      <w:r w:rsidR="00247DC5">
        <w:rPr>
          <w:rFonts w:ascii="Times New Roman" w:hAnsi="Times New Roman" w:cs="Times New Roman"/>
          <w:sz w:val="24"/>
          <w:szCs w:val="24"/>
        </w:rPr>
        <w:t xml:space="preserve"> En cas de démission,</w:t>
      </w:r>
    </w:p>
    <w:p w:rsidR="00247DC5" w:rsidRDefault="00247DC5" w:rsidP="00927F13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25B8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ermutation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 renvoi, l’Intendant sortant est tenu de procéder </w:t>
      </w:r>
      <w:r w:rsidR="0069529D">
        <w:rPr>
          <w:rFonts w:ascii="Times New Roman" w:hAnsi="Times New Roman" w:cs="Times New Roman"/>
          <w:sz w:val="24"/>
          <w:szCs w:val="24"/>
        </w:rPr>
        <w:t>à la remise et reprise</w:t>
      </w:r>
    </w:p>
    <w:p w:rsidR="0069529D" w:rsidRDefault="0069529D" w:rsidP="00927F13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25B83">
        <w:rPr>
          <w:rFonts w:ascii="Times New Roman" w:hAnsi="Times New Roman" w:cs="Times New Roman"/>
          <w:sz w:val="24"/>
          <w:szCs w:val="24"/>
        </w:rPr>
        <w:t>a</w:t>
      </w:r>
      <w:r w:rsidR="000939BD">
        <w:rPr>
          <w:rFonts w:ascii="Times New Roman" w:hAnsi="Times New Roman" w:cs="Times New Roman"/>
          <w:sz w:val="24"/>
          <w:szCs w:val="24"/>
        </w:rPr>
        <w:t>vec</w:t>
      </w:r>
      <w:proofErr w:type="gramEnd"/>
      <w:r w:rsidR="000939BD">
        <w:rPr>
          <w:rFonts w:ascii="Times New Roman" w:hAnsi="Times New Roman" w:cs="Times New Roman"/>
          <w:sz w:val="24"/>
          <w:szCs w:val="24"/>
        </w:rPr>
        <w:t xml:space="preserve"> l’intendant entrant en présence du Comité</w:t>
      </w:r>
      <w:r w:rsidR="00E03293">
        <w:rPr>
          <w:rFonts w:ascii="Times New Roman" w:hAnsi="Times New Roman" w:cs="Times New Roman"/>
          <w:sz w:val="24"/>
          <w:szCs w:val="24"/>
        </w:rPr>
        <w:t xml:space="preserve"> Financier en fonction avant</w:t>
      </w:r>
    </w:p>
    <w:p w:rsidR="00E03293" w:rsidRDefault="00E03293" w:rsidP="00927F13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25B83">
        <w:rPr>
          <w:rFonts w:ascii="Times New Roman" w:hAnsi="Times New Roman" w:cs="Times New Roman"/>
          <w:sz w:val="24"/>
          <w:szCs w:val="24"/>
        </w:rPr>
        <w:t>q</w:t>
      </w:r>
      <w:r w:rsidR="0031135A">
        <w:rPr>
          <w:rFonts w:ascii="Times New Roman" w:hAnsi="Times New Roman" w:cs="Times New Roman"/>
          <w:sz w:val="24"/>
          <w:szCs w:val="24"/>
        </w:rPr>
        <w:t>u’il</w:t>
      </w:r>
      <w:proofErr w:type="gramEnd"/>
      <w:r w:rsidR="0031135A">
        <w:rPr>
          <w:rFonts w:ascii="Times New Roman" w:hAnsi="Times New Roman" w:cs="Times New Roman"/>
          <w:sz w:val="24"/>
          <w:szCs w:val="24"/>
        </w:rPr>
        <w:t xml:space="preserve"> se mette au travail.</w:t>
      </w:r>
    </w:p>
    <w:p w:rsidR="00FF13BF" w:rsidRDefault="00485CF3" w:rsidP="00927F13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3</w:t>
      </w:r>
      <w:r w:rsidR="008D099E">
        <w:rPr>
          <w:rFonts w:ascii="Times New Roman" w:hAnsi="Times New Roman" w:cs="Times New Roman"/>
          <w:sz w:val="24"/>
          <w:szCs w:val="24"/>
        </w:rPr>
        <w:t>4</w:t>
      </w:r>
      <w:r w:rsidR="00FF13BF">
        <w:rPr>
          <w:rFonts w:ascii="Times New Roman" w:hAnsi="Times New Roman" w:cs="Times New Roman"/>
          <w:sz w:val="24"/>
          <w:szCs w:val="24"/>
        </w:rPr>
        <w:t> :</w:t>
      </w:r>
      <w:r w:rsidR="00FF13BF">
        <w:rPr>
          <w:rFonts w:ascii="Times New Roman" w:hAnsi="Times New Roman" w:cs="Times New Roman"/>
          <w:sz w:val="24"/>
          <w:szCs w:val="24"/>
        </w:rPr>
        <w:tab/>
        <w:t>Tous biens acquis</w:t>
      </w:r>
      <w:r w:rsidR="00A65EB8">
        <w:rPr>
          <w:rFonts w:ascii="Times New Roman" w:hAnsi="Times New Roman" w:cs="Times New Roman"/>
          <w:sz w:val="24"/>
          <w:szCs w:val="24"/>
        </w:rPr>
        <w:t xml:space="preserve"> par l’ENVC à titre de donation doit être examiné avec beaucoup</w:t>
      </w:r>
    </w:p>
    <w:p w:rsidR="00A65EB8" w:rsidRDefault="00A65EB8" w:rsidP="00927F13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25B83">
        <w:rPr>
          <w:rFonts w:ascii="Times New Roman" w:hAnsi="Times New Roman" w:cs="Times New Roman"/>
          <w:sz w:val="24"/>
          <w:szCs w:val="24"/>
        </w:rPr>
        <w:t>d</w:t>
      </w:r>
      <w:r w:rsidR="00E13A6A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E13A6A">
        <w:rPr>
          <w:rFonts w:ascii="Times New Roman" w:hAnsi="Times New Roman" w:cs="Times New Roman"/>
          <w:sz w:val="24"/>
          <w:szCs w:val="24"/>
        </w:rPr>
        <w:t xml:space="preserve"> prospection avant d’en faire un usage quelconque</w:t>
      </w:r>
      <w:r w:rsidR="00C77D52">
        <w:rPr>
          <w:rFonts w:ascii="Times New Roman" w:hAnsi="Times New Roman" w:cs="Times New Roman"/>
          <w:sz w:val="24"/>
          <w:szCs w:val="24"/>
        </w:rPr>
        <w:t>. Au culte, le don désigné doit</w:t>
      </w:r>
    </w:p>
    <w:p w:rsidR="00C77D52" w:rsidRDefault="00C77D52" w:rsidP="00927F13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25B83">
        <w:rPr>
          <w:rFonts w:ascii="Times New Roman" w:hAnsi="Times New Roman" w:cs="Times New Roman"/>
          <w:sz w:val="24"/>
          <w:szCs w:val="24"/>
        </w:rPr>
        <w:t>ê</w:t>
      </w:r>
      <w:r>
        <w:rPr>
          <w:rFonts w:ascii="Times New Roman" w:hAnsi="Times New Roman" w:cs="Times New Roman"/>
          <w:sz w:val="24"/>
          <w:szCs w:val="24"/>
        </w:rPr>
        <w:t>tre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respecté</w:t>
      </w:r>
      <w:r w:rsidR="00B249A9">
        <w:rPr>
          <w:rFonts w:ascii="Times New Roman" w:hAnsi="Times New Roman" w:cs="Times New Roman"/>
          <w:sz w:val="24"/>
          <w:szCs w:val="24"/>
        </w:rPr>
        <w:t xml:space="preserve"> et utilisé en tant que tel. </w:t>
      </w:r>
      <w:r w:rsidR="0002342B">
        <w:rPr>
          <w:rFonts w:ascii="Times New Roman" w:hAnsi="Times New Roman" w:cs="Times New Roman"/>
          <w:sz w:val="24"/>
          <w:szCs w:val="24"/>
        </w:rPr>
        <w:t xml:space="preserve">Une prière spéciale </w:t>
      </w:r>
      <w:r w:rsidR="000930A3">
        <w:rPr>
          <w:rFonts w:ascii="Times New Roman" w:hAnsi="Times New Roman" w:cs="Times New Roman"/>
          <w:sz w:val="24"/>
          <w:szCs w:val="24"/>
        </w:rPr>
        <w:t xml:space="preserve">de bénédiction est </w:t>
      </w:r>
    </w:p>
    <w:p w:rsidR="00A240DF" w:rsidRDefault="009149C3" w:rsidP="008D099E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25B8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écessaire</w:t>
      </w:r>
      <w:proofErr w:type="gramEnd"/>
      <w:r w:rsidR="005372D6">
        <w:rPr>
          <w:rFonts w:ascii="Times New Roman" w:hAnsi="Times New Roman" w:cs="Times New Roman"/>
          <w:sz w:val="24"/>
          <w:szCs w:val="24"/>
        </w:rPr>
        <w:t xml:space="preserve"> avant l’utilisation.</w:t>
      </w:r>
    </w:p>
    <w:p w:rsidR="00A240DF" w:rsidRDefault="00485CF3" w:rsidP="00927F13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3</w:t>
      </w:r>
      <w:r w:rsidR="008D099E">
        <w:rPr>
          <w:rFonts w:ascii="Times New Roman" w:hAnsi="Times New Roman" w:cs="Times New Roman"/>
          <w:sz w:val="24"/>
          <w:szCs w:val="24"/>
        </w:rPr>
        <w:t>5</w:t>
      </w:r>
      <w:r w:rsidR="00A240DF">
        <w:rPr>
          <w:rFonts w:ascii="Times New Roman" w:hAnsi="Times New Roman" w:cs="Times New Roman"/>
          <w:sz w:val="24"/>
          <w:szCs w:val="24"/>
        </w:rPr>
        <w:t> :</w:t>
      </w:r>
      <w:r w:rsidR="00A240DF">
        <w:rPr>
          <w:rFonts w:ascii="Times New Roman" w:hAnsi="Times New Roman" w:cs="Times New Roman"/>
          <w:sz w:val="24"/>
          <w:szCs w:val="24"/>
        </w:rPr>
        <w:tab/>
      </w:r>
      <w:r w:rsidR="00F4525D">
        <w:rPr>
          <w:rFonts w:ascii="Times New Roman" w:hAnsi="Times New Roman" w:cs="Times New Roman"/>
          <w:sz w:val="24"/>
          <w:szCs w:val="24"/>
        </w:rPr>
        <w:t>Chaque paroisse et congrégation est encouragée de se procurer un nombre suffisant</w:t>
      </w:r>
    </w:p>
    <w:p w:rsidR="00F4525D" w:rsidRDefault="00F4525D" w:rsidP="00927F13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4465A">
        <w:rPr>
          <w:rFonts w:ascii="Times New Roman" w:hAnsi="Times New Roman" w:cs="Times New Roman"/>
          <w:sz w:val="24"/>
          <w:szCs w:val="24"/>
        </w:rPr>
        <w:t>d</w:t>
      </w:r>
      <w:r w:rsidR="00C9325D">
        <w:rPr>
          <w:rFonts w:ascii="Times New Roman" w:hAnsi="Times New Roman" w:cs="Times New Roman"/>
          <w:sz w:val="24"/>
          <w:szCs w:val="24"/>
        </w:rPr>
        <w:t>es</w:t>
      </w:r>
      <w:proofErr w:type="gramEnd"/>
      <w:r w:rsidR="00C9325D">
        <w:rPr>
          <w:rFonts w:ascii="Times New Roman" w:hAnsi="Times New Roman" w:cs="Times New Roman"/>
          <w:sz w:val="24"/>
          <w:szCs w:val="24"/>
        </w:rPr>
        <w:t xml:space="preserve"> chaises et des banquettes dont une partie sera exclusivement gardée </w:t>
      </w:r>
    </w:p>
    <w:p w:rsidR="009643F2" w:rsidRDefault="009643F2" w:rsidP="00927F13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4465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permanence </w:t>
      </w:r>
      <w:r w:rsidR="00D10F45">
        <w:rPr>
          <w:rFonts w:ascii="Times New Roman" w:hAnsi="Times New Roman" w:cs="Times New Roman"/>
          <w:sz w:val="24"/>
          <w:szCs w:val="24"/>
        </w:rPr>
        <w:t>dans la salle du culte et d’autres parties pouvant servir</w:t>
      </w:r>
      <w:r w:rsidR="006F3A16">
        <w:rPr>
          <w:rFonts w:ascii="Times New Roman" w:hAnsi="Times New Roman" w:cs="Times New Roman"/>
          <w:sz w:val="24"/>
          <w:szCs w:val="24"/>
        </w:rPr>
        <w:t xml:space="preserve"> aux églises</w:t>
      </w:r>
    </w:p>
    <w:p w:rsidR="006F3A16" w:rsidRDefault="006F3A16" w:rsidP="00927F13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4465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institutions qui demanderaient assistance.</w:t>
      </w:r>
    </w:p>
    <w:p w:rsidR="00235A10" w:rsidRDefault="00485CF3" w:rsidP="00613965">
      <w:pPr>
        <w:tabs>
          <w:tab w:val="left" w:pos="1260"/>
          <w:tab w:val="left" w:pos="2070"/>
          <w:tab w:val="left" w:pos="3240"/>
        </w:tabs>
        <w:spacing w:after="0"/>
        <w:ind w:left="1260" w:right="-694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3</w:t>
      </w:r>
      <w:r w:rsidR="00613965">
        <w:rPr>
          <w:rFonts w:ascii="Times New Roman" w:hAnsi="Times New Roman" w:cs="Times New Roman"/>
          <w:sz w:val="24"/>
          <w:szCs w:val="24"/>
        </w:rPr>
        <w:t>6</w:t>
      </w:r>
      <w:r w:rsidR="006F3A16">
        <w:rPr>
          <w:rFonts w:ascii="Times New Roman" w:hAnsi="Times New Roman" w:cs="Times New Roman"/>
          <w:sz w:val="24"/>
          <w:szCs w:val="24"/>
        </w:rPr>
        <w:t> :</w:t>
      </w:r>
      <w:r w:rsidR="006F3A16">
        <w:rPr>
          <w:rFonts w:ascii="Times New Roman" w:hAnsi="Times New Roman" w:cs="Times New Roman"/>
          <w:sz w:val="24"/>
          <w:szCs w:val="24"/>
        </w:rPr>
        <w:tab/>
      </w:r>
      <w:r w:rsidR="005A6FE6">
        <w:rPr>
          <w:rFonts w:ascii="Times New Roman" w:hAnsi="Times New Roman" w:cs="Times New Roman"/>
          <w:sz w:val="24"/>
          <w:szCs w:val="24"/>
        </w:rPr>
        <w:t>Chaque paroisse et congrégation doit avoir en son sein</w:t>
      </w:r>
      <w:r w:rsidR="008D099E">
        <w:rPr>
          <w:rFonts w:ascii="Times New Roman" w:hAnsi="Times New Roman" w:cs="Times New Roman"/>
          <w:sz w:val="24"/>
          <w:szCs w:val="24"/>
        </w:rPr>
        <w:t xml:space="preserve"> une Bible, </w:t>
      </w:r>
      <w:r w:rsidR="00864A21">
        <w:rPr>
          <w:rFonts w:ascii="Times New Roman" w:hAnsi="Times New Roman" w:cs="Times New Roman"/>
          <w:sz w:val="24"/>
          <w:szCs w:val="24"/>
        </w:rPr>
        <w:t>ainsi que quelques recueils de cantiques en langues</w:t>
      </w:r>
      <w:r w:rsidR="008D099E">
        <w:rPr>
          <w:rFonts w:ascii="Times New Roman" w:hAnsi="Times New Roman" w:cs="Times New Roman"/>
          <w:sz w:val="24"/>
          <w:szCs w:val="24"/>
        </w:rPr>
        <w:t xml:space="preserve"> </w:t>
      </w:r>
      <w:r w:rsidR="00B4465A">
        <w:rPr>
          <w:rFonts w:ascii="Times New Roman" w:hAnsi="Times New Roman" w:cs="Times New Roman"/>
          <w:sz w:val="24"/>
          <w:szCs w:val="24"/>
        </w:rPr>
        <w:t>n</w:t>
      </w:r>
      <w:r w:rsidR="00864A21">
        <w:rPr>
          <w:rFonts w:ascii="Times New Roman" w:hAnsi="Times New Roman" w:cs="Times New Roman"/>
          <w:sz w:val="24"/>
          <w:szCs w:val="24"/>
        </w:rPr>
        <w:t>ationales</w:t>
      </w:r>
      <w:r w:rsidR="00365E2E">
        <w:rPr>
          <w:rFonts w:ascii="Times New Roman" w:hAnsi="Times New Roman" w:cs="Times New Roman"/>
          <w:sz w:val="24"/>
          <w:szCs w:val="24"/>
        </w:rPr>
        <w:t xml:space="preserve">, en dialectes et </w:t>
      </w:r>
      <w:r w:rsidR="001225F0">
        <w:rPr>
          <w:rFonts w:ascii="Times New Roman" w:hAnsi="Times New Roman" w:cs="Times New Roman"/>
          <w:sz w:val="24"/>
          <w:szCs w:val="24"/>
        </w:rPr>
        <w:t xml:space="preserve">en </w:t>
      </w:r>
      <w:r w:rsidR="00767641">
        <w:rPr>
          <w:rFonts w:ascii="Times New Roman" w:hAnsi="Times New Roman" w:cs="Times New Roman"/>
          <w:sz w:val="24"/>
          <w:szCs w:val="24"/>
        </w:rPr>
        <w:t>langue officielle</w:t>
      </w:r>
      <w:r w:rsidR="00365E2E">
        <w:rPr>
          <w:rFonts w:ascii="Times New Roman" w:hAnsi="Times New Roman" w:cs="Times New Roman"/>
          <w:sz w:val="24"/>
          <w:szCs w:val="24"/>
        </w:rPr>
        <w:t>.</w:t>
      </w:r>
      <w:r w:rsidR="00613965">
        <w:rPr>
          <w:rFonts w:ascii="Times New Roman" w:hAnsi="Times New Roman" w:cs="Times New Roman"/>
          <w:sz w:val="24"/>
          <w:szCs w:val="24"/>
        </w:rPr>
        <w:t xml:space="preserve"> U</w:t>
      </w:r>
      <w:r w:rsidR="00235A10">
        <w:rPr>
          <w:rFonts w:ascii="Times New Roman" w:hAnsi="Times New Roman" w:cs="Times New Roman"/>
          <w:sz w:val="24"/>
          <w:szCs w:val="24"/>
        </w:rPr>
        <w:t>ne croix</w:t>
      </w:r>
      <w:r w:rsidR="00613965">
        <w:rPr>
          <w:rFonts w:ascii="Times New Roman" w:hAnsi="Times New Roman" w:cs="Times New Roman"/>
          <w:sz w:val="24"/>
          <w:szCs w:val="24"/>
        </w:rPr>
        <w:t xml:space="preserve"> </w:t>
      </w:r>
      <w:r w:rsidR="00B4465A">
        <w:rPr>
          <w:rFonts w:ascii="Times New Roman" w:hAnsi="Times New Roman" w:cs="Times New Roman"/>
          <w:sz w:val="24"/>
          <w:szCs w:val="24"/>
        </w:rPr>
        <w:t>d</w:t>
      </w:r>
      <w:r w:rsidR="00235A10">
        <w:rPr>
          <w:rFonts w:ascii="Times New Roman" w:hAnsi="Times New Roman" w:cs="Times New Roman"/>
          <w:sz w:val="24"/>
          <w:szCs w:val="24"/>
        </w:rPr>
        <w:t xml:space="preserve">oit être </w:t>
      </w:r>
      <w:r w:rsidR="007111A5">
        <w:rPr>
          <w:rFonts w:ascii="Times New Roman" w:hAnsi="Times New Roman" w:cs="Times New Roman"/>
          <w:sz w:val="24"/>
          <w:szCs w:val="24"/>
        </w:rPr>
        <w:t>définitivement et constamment fixée sur le mur de devant au-dessus</w:t>
      </w:r>
    </w:p>
    <w:p w:rsidR="007111A5" w:rsidRDefault="007111A5" w:rsidP="00927F13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4465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 table sainte</w:t>
      </w:r>
      <w:r w:rsidR="008D099E">
        <w:rPr>
          <w:rFonts w:ascii="Times New Roman" w:hAnsi="Times New Roman" w:cs="Times New Roman"/>
          <w:sz w:val="24"/>
          <w:szCs w:val="24"/>
        </w:rPr>
        <w:t xml:space="preserve"> dans chaque église.</w:t>
      </w:r>
    </w:p>
    <w:p w:rsidR="001E412B" w:rsidRDefault="001E412B" w:rsidP="00927F13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16"/>
          <w:szCs w:val="16"/>
        </w:rPr>
      </w:pPr>
    </w:p>
    <w:p w:rsidR="001849E8" w:rsidRPr="003403F7" w:rsidRDefault="001849E8" w:rsidP="00927F13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16"/>
          <w:szCs w:val="16"/>
        </w:rPr>
      </w:pPr>
    </w:p>
    <w:p w:rsidR="001E412B" w:rsidRDefault="003403F7" w:rsidP="00927F13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b) des Engins roulants</w:t>
      </w:r>
    </w:p>
    <w:p w:rsidR="00E61949" w:rsidRPr="003403F7" w:rsidRDefault="00E61949" w:rsidP="00927F13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. De la Représentation Légale et du Président National</w:t>
      </w:r>
    </w:p>
    <w:p w:rsidR="000B6E0F" w:rsidRDefault="00485CF3" w:rsidP="00927F13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Article </w:t>
      </w:r>
      <w:r w:rsidR="00613965">
        <w:rPr>
          <w:rFonts w:ascii="Times New Roman" w:hAnsi="Times New Roman" w:cs="Times New Roman"/>
          <w:sz w:val="24"/>
          <w:szCs w:val="24"/>
        </w:rPr>
        <w:t>37</w:t>
      </w:r>
      <w:r w:rsidR="000B6E0F">
        <w:rPr>
          <w:rFonts w:ascii="Times New Roman" w:hAnsi="Times New Roman" w:cs="Times New Roman"/>
          <w:sz w:val="24"/>
          <w:szCs w:val="24"/>
        </w:rPr>
        <w:t> :</w:t>
      </w:r>
      <w:r w:rsidR="000B6E0F">
        <w:rPr>
          <w:rFonts w:ascii="Times New Roman" w:hAnsi="Times New Roman" w:cs="Times New Roman"/>
          <w:sz w:val="24"/>
          <w:szCs w:val="24"/>
        </w:rPr>
        <w:tab/>
      </w:r>
      <w:r w:rsidR="00E023F8">
        <w:rPr>
          <w:rFonts w:ascii="Times New Roman" w:hAnsi="Times New Roman" w:cs="Times New Roman"/>
          <w:sz w:val="24"/>
          <w:szCs w:val="24"/>
        </w:rPr>
        <w:t>Le véhicule du Représentant Légal et Président National doit être conduit par</w:t>
      </w:r>
    </w:p>
    <w:p w:rsidR="00E023F8" w:rsidRDefault="00E023F8" w:rsidP="00927F13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Le Représentant lui-même. </w:t>
      </w:r>
      <w:r w:rsidR="00AF74F8">
        <w:rPr>
          <w:rFonts w:ascii="Times New Roman" w:hAnsi="Times New Roman" w:cs="Times New Roman"/>
          <w:sz w:val="24"/>
          <w:szCs w:val="24"/>
        </w:rPr>
        <w:t>Il n’est pas autorisé pour les travaux</w:t>
      </w:r>
    </w:p>
    <w:p w:rsidR="00AF74F8" w:rsidRDefault="00AF74F8" w:rsidP="00927F13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A63C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’autofinancement</w:t>
      </w:r>
      <w:proofErr w:type="gramEnd"/>
      <w:r w:rsidR="00E52EF4">
        <w:rPr>
          <w:rFonts w:ascii="Times New Roman" w:hAnsi="Times New Roman" w:cs="Times New Roman"/>
          <w:sz w:val="24"/>
          <w:szCs w:val="24"/>
        </w:rPr>
        <w:t xml:space="preserve"> ou d’ordre lucratif. Cet article vaut aussi pour tous les véhicules</w:t>
      </w:r>
    </w:p>
    <w:p w:rsidR="00E52EF4" w:rsidRDefault="00E52EF4" w:rsidP="00927F13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A63C0">
        <w:rPr>
          <w:rFonts w:ascii="Times New Roman" w:hAnsi="Times New Roman" w:cs="Times New Roman"/>
          <w:sz w:val="24"/>
          <w:szCs w:val="24"/>
        </w:rPr>
        <w:t>d</w:t>
      </w:r>
      <w:r w:rsidR="008058B1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8058B1">
        <w:rPr>
          <w:rFonts w:ascii="Times New Roman" w:hAnsi="Times New Roman" w:cs="Times New Roman"/>
          <w:sz w:val="24"/>
          <w:szCs w:val="24"/>
        </w:rPr>
        <w:t xml:space="preserve"> l’ENVC de service, du Secrétaire Général, du Coordonnateur de Finance et</w:t>
      </w:r>
    </w:p>
    <w:p w:rsidR="002A00CC" w:rsidRPr="00927F13" w:rsidRDefault="008058B1" w:rsidP="00927F13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A63C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autres ministres du Bureau National.</w:t>
      </w:r>
    </w:p>
    <w:p w:rsidR="002A00CC" w:rsidRDefault="006D1683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9DE">
        <w:rPr>
          <w:rFonts w:ascii="Times New Roman" w:hAnsi="Times New Roman" w:cs="Times New Roman"/>
          <w:sz w:val="24"/>
          <w:szCs w:val="24"/>
        </w:rPr>
        <w:t xml:space="preserve"> </w:t>
      </w:r>
      <w:r w:rsidR="002A00CC">
        <w:rPr>
          <w:rFonts w:ascii="Times New Roman" w:hAnsi="Times New Roman" w:cs="Times New Roman"/>
          <w:sz w:val="24"/>
          <w:szCs w:val="24"/>
        </w:rPr>
        <w:tab/>
      </w:r>
      <w:r w:rsidR="000C5321">
        <w:rPr>
          <w:rFonts w:ascii="Times New Roman" w:hAnsi="Times New Roman" w:cs="Times New Roman"/>
          <w:b/>
          <w:sz w:val="24"/>
          <w:szCs w:val="24"/>
        </w:rPr>
        <w:t>. Du véhicule et des motos du Bureau National et des départements</w:t>
      </w:r>
    </w:p>
    <w:p w:rsidR="0067228D" w:rsidRDefault="00CB7D51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Article </w:t>
      </w:r>
      <w:r w:rsidR="00613965">
        <w:rPr>
          <w:rFonts w:ascii="Times New Roman" w:hAnsi="Times New Roman" w:cs="Times New Roman"/>
          <w:sz w:val="24"/>
          <w:szCs w:val="24"/>
        </w:rPr>
        <w:t>38</w:t>
      </w:r>
      <w:r w:rsidR="0067228D">
        <w:rPr>
          <w:rFonts w:ascii="Times New Roman" w:hAnsi="Times New Roman" w:cs="Times New Roman"/>
          <w:sz w:val="24"/>
          <w:szCs w:val="24"/>
        </w:rPr>
        <w:t> :</w:t>
      </w:r>
      <w:r w:rsidR="0067228D">
        <w:rPr>
          <w:rFonts w:ascii="Times New Roman" w:hAnsi="Times New Roman" w:cs="Times New Roman"/>
          <w:sz w:val="24"/>
          <w:szCs w:val="24"/>
        </w:rPr>
        <w:tab/>
      </w:r>
      <w:r w:rsidR="005A4BDF">
        <w:rPr>
          <w:rFonts w:ascii="Times New Roman" w:hAnsi="Times New Roman" w:cs="Times New Roman"/>
          <w:sz w:val="24"/>
          <w:szCs w:val="24"/>
        </w:rPr>
        <w:t>Les véhicules et les motos des Bureaux Départementaux</w:t>
      </w:r>
      <w:r w:rsidR="00F035E1">
        <w:rPr>
          <w:rFonts w:ascii="Times New Roman" w:hAnsi="Times New Roman" w:cs="Times New Roman"/>
          <w:sz w:val="24"/>
          <w:szCs w:val="24"/>
        </w:rPr>
        <w:t xml:space="preserve"> servent pour les travaux</w:t>
      </w:r>
    </w:p>
    <w:p w:rsidR="00226268" w:rsidRDefault="00226268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A63C0">
        <w:rPr>
          <w:rFonts w:ascii="Times New Roman" w:hAnsi="Times New Roman" w:cs="Times New Roman"/>
          <w:sz w:val="24"/>
          <w:szCs w:val="24"/>
        </w:rPr>
        <w:t>d</w:t>
      </w:r>
      <w:r w:rsidR="00253E6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253E64">
        <w:rPr>
          <w:rFonts w:ascii="Times New Roman" w:hAnsi="Times New Roman" w:cs="Times New Roman"/>
          <w:sz w:val="24"/>
          <w:szCs w:val="24"/>
        </w:rPr>
        <w:t xml:space="preserve"> leurs bureaux respectifs. Néanmoins, on peut les utiliser pour l’autofinancement</w:t>
      </w:r>
    </w:p>
    <w:p w:rsidR="00F1099D" w:rsidRDefault="00F1099D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A63C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sous le contrôle des comités concernés.</w:t>
      </w:r>
    </w:p>
    <w:p w:rsidR="000C4F5A" w:rsidRDefault="000C4F5A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Les motos remises aux serviteurs appartiennent à l’Eglise Nouvelle Vague du Congo</w:t>
      </w:r>
      <w:r w:rsidR="00BC65DA">
        <w:rPr>
          <w:rFonts w:ascii="Times New Roman" w:hAnsi="Times New Roman" w:cs="Times New Roman"/>
          <w:sz w:val="24"/>
          <w:szCs w:val="24"/>
        </w:rPr>
        <w:t>.</w:t>
      </w:r>
    </w:p>
    <w:p w:rsidR="00BC65DA" w:rsidRDefault="00BC65DA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Par conséquent, elles doivent être utilisées pour l’intérêt de l’ENVC et remises</w:t>
      </w:r>
    </w:p>
    <w:p w:rsidR="00BC65DA" w:rsidRDefault="00BC65DA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A63C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successeur en cas de mutation</w:t>
      </w:r>
      <w:r w:rsidR="00DA6AC8">
        <w:rPr>
          <w:rFonts w:ascii="Times New Roman" w:hAnsi="Times New Roman" w:cs="Times New Roman"/>
          <w:sz w:val="24"/>
          <w:szCs w:val="24"/>
        </w:rPr>
        <w:t>, retraite, transfert, démission</w:t>
      </w:r>
      <w:r w:rsidR="00F17BD4">
        <w:rPr>
          <w:rFonts w:ascii="Times New Roman" w:hAnsi="Times New Roman" w:cs="Times New Roman"/>
          <w:sz w:val="24"/>
          <w:szCs w:val="24"/>
        </w:rPr>
        <w:t>, etc.</w:t>
      </w:r>
    </w:p>
    <w:p w:rsidR="00F23E54" w:rsidRDefault="00F17BD4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Il est </w:t>
      </w:r>
      <w:r w:rsidR="008502CF">
        <w:rPr>
          <w:rFonts w:ascii="Times New Roman" w:hAnsi="Times New Roman" w:cs="Times New Roman"/>
          <w:sz w:val="24"/>
          <w:szCs w:val="24"/>
        </w:rPr>
        <w:t xml:space="preserve">strictement </w:t>
      </w:r>
      <w:r>
        <w:rPr>
          <w:rFonts w:ascii="Times New Roman" w:hAnsi="Times New Roman" w:cs="Times New Roman"/>
          <w:sz w:val="24"/>
          <w:szCs w:val="24"/>
        </w:rPr>
        <w:t>interdit</w:t>
      </w:r>
      <w:r w:rsidR="008502CF">
        <w:rPr>
          <w:rFonts w:ascii="Times New Roman" w:hAnsi="Times New Roman" w:cs="Times New Roman"/>
          <w:sz w:val="24"/>
          <w:szCs w:val="24"/>
        </w:rPr>
        <w:t xml:space="preserve"> aux enfants des ministres d’utiliser les engins confiés</w:t>
      </w:r>
    </w:p>
    <w:p w:rsidR="00567DBE" w:rsidRDefault="00F23E54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47EB2"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leurs parents pour le service de l’Eglise. </w:t>
      </w:r>
      <w:r w:rsidR="00567DBE">
        <w:rPr>
          <w:rFonts w:ascii="Times New Roman" w:hAnsi="Times New Roman" w:cs="Times New Roman"/>
          <w:sz w:val="24"/>
          <w:szCs w:val="24"/>
        </w:rPr>
        <w:t>En cas d’infraction, l’engin devra être</w:t>
      </w:r>
    </w:p>
    <w:p w:rsidR="00987E38" w:rsidRDefault="00567DBE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7E38">
        <w:rPr>
          <w:rFonts w:ascii="Times New Roman" w:hAnsi="Times New Roman" w:cs="Times New Roman"/>
          <w:sz w:val="24"/>
          <w:szCs w:val="24"/>
        </w:rPr>
        <w:t>Récupéré par le comité gestionnaire de l’église (le plus proche) et remis à l’</w:t>
      </w:r>
      <w:r w:rsidR="00D95890">
        <w:rPr>
          <w:rFonts w:ascii="Times New Roman" w:hAnsi="Times New Roman" w:cs="Times New Roman"/>
          <w:sz w:val="24"/>
          <w:szCs w:val="24"/>
        </w:rPr>
        <w:t>I</w:t>
      </w:r>
      <w:r w:rsidR="00243886">
        <w:rPr>
          <w:rFonts w:ascii="Times New Roman" w:hAnsi="Times New Roman" w:cs="Times New Roman"/>
          <w:sz w:val="24"/>
          <w:szCs w:val="24"/>
        </w:rPr>
        <w:t>ntendance</w:t>
      </w:r>
    </w:p>
    <w:p w:rsidR="003E1D70" w:rsidRDefault="00987E38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E1D7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énérale</w:t>
      </w:r>
      <w:r w:rsidR="003E1D70">
        <w:rPr>
          <w:rFonts w:ascii="Times New Roman" w:hAnsi="Times New Roman" w:cs="Times New Roman"/>
          <w:sz w:val="24"/>
          <w:szCs w:val="24"/>
        </w:rPr>
        <w:t xml:space="preserve"> qui pourra le confier à un ministre nécessiteux et plus respectueux des</w:t>
      </w:r>
    </w:p>
    <w:p w:rsidR="003E1D70" w:rsidRDefault="003E1D70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47EB2">
        <w:rPr>
          <w:rFonts w:ascii="Times New Roman" w:hAnsi="Times New Roman" w:cs="Times New Roman"/>
          <w:sz w:val="24"/>
          <w:szCs w:val="24"/>
        </w:rPr>
        <w:t>présents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règlements.</w:t>
      </w:r>
    </w:p>
    <w:p w:rsidR="00667B51" w:rsidRDefault="00CB7D51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Article </w:t>
      </w:r>
      <w:r w:rsidR="00613965">
        <w:rPr>
          <w:rFonts w:ascii="Times New Roman" w:hAnsi="Times New Roman" w:cs="Times New Roman"/>
          <w:sz w:val="24"/>
          <w:szCs w:val="24"/>
        </w:rPr>
        <w:t>39</w:t>
      </w:r>
      <w:r w:rsidR="00020C29">
        <w:rPr>
          <w:rFonts w:ascii="Times New Roman" w:hAnsi="Times New Roman" w:cs="Times New Roman"/>
          <w:sz w:val="24"/>
          <w:szCs w:val="24"/>
        </w:rPr>
        <w:t> :</w:t>
      </w:r>
      <w:r w:rsidR="00020C29">
        <w:rPr>
          <w:rFonts w:ascii="Times New Roman" w:hAnsi="Times New Roman" w:cs="Times New Roman"/>
          <w:sz w:val="24"/>
          <w:szCs w:val="24"/>
        </w:rPr>
        <w:tab/>
      </w:r>
      <w:r w:rsidR="00667B51">
        <w:rPr>
          <w:rFonts w:ascii="Times New Roman" w:hAnsi="Times New Roman" w:cs="Times New Roman"/>
          <w:sz w:val="24"/>
          <w:szCs w:val="24"/>
        </w:rPr>
        <w:t>A la retraite d’un serviteur de Dieu, le Comité est libre de lui céder ou non l’engin</w:t>
      </w:r>
    </w:p>
    <w:p w:rsidR="002951F3" w:rsidRDefault="00667B51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6382B">
        <w:rPr>
          <w:rFonts w:ascii="Times New Roman" w:hAnsi="Times New Roman" w:cs="Times New Roman"/>
          <w:sz w:val="24"/>
          <w:szCs w:val="24"/>
        </w:rPr>
        <w:t>qu</w:t>
      </w:r>
      <w:r w:rsidR="002951F3">
        <w:rPr>
          <w:rFonts w:ascii="Times New Roman" w:hAnsi="Times New Roman" w:cs="Times New Roman"/>
          <w:sz w:val="24"/>
          <w:szCs w:val="24"/>
        </w:rPr>
        <w:t>’il</w:t>
      </w:r>
      <w:proofErr w:type="gramEnd"/>
      <w:r w:rsidR="002951F3">
        <w:rPr>
          <w:rFonts w:ascii="Times New Roman" w:hAnsi="Times New Roman" w:cs="Times New Roman"/>
          <w:sz w:val="24"/>
          <w:szCs w:val="24"/>
        </w:rPr>
        <w:t xml:space="preserve"> utilisait en guise de remerciements.</w:t>
      </w:r>
    </w:p>
    <w:p w:rsidR="00A92612" w:rsidRPr="00025AEF" w:rsidRDefault="00A92612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16"/>
          <w:szCs w:val="16"/>
        </w:rPr>
      </w:pPr>
    </w:p>
    <w:p w:rsidR="0003593B" w:rsidRDefault="0003593B" w:rsidP="00A92612">
      <w:pPr>
        <w:tabs>
          <w:tab w:val="left" w:pos="1260"/>
          <w:tab w:val="left" w:pos="2070"/>
          <w:tab w:val="left" w:pos="3240"/>
        </w:tabs>
        <w:spacing w:after="0" w:line="360" w:lineRule="auto"/>
        <w:ind w:right="-69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TITRE 11 – DE LA PRESENTATION DE L’OFFRANDE ET LA DIME</w:t>
      </w:r>
    </w:p>
    <w:p w:rsidR="00DE76A3" w:rsidRDefault="00613965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40</w:t>
      </w:r>
      <w:r w:rsidR="00C11430">
        <w:rPr>
          <w:rFonts w:ascii="Times New Roman" w:hAnsi="Times New Roman" w:cs="Times New Roman"/>
          <w:sz w:val="24"/>
          <w:szCs w:val="24"/>
        </w:rPr>
        <w:t> :</w:t>
      </w:r>
      <w:r w:rsidR="0091665E">
        <w:rPr>
          <w:rFonts w:ascii="Times New Roman" w:hAnsi="Times New Roman" w:cs="Times New Roman"/>
          <w:sz w:val="24"/>
          <w:szCs w:val="24"/>
        </w:rPr>
        <w:tab/>
      </w:r>
      <w:r w:rsidR="00DE76A3">
        <w:rPr>
          <w:rFonts w:ascii="Times New Roman" w:hAnsi="Times New Roman" w:cs="Times New Roman"/>
          <w:sz w:val="24"/>
          <w:szCs w:val="24"/>
        </w:rPr>
        <w:t>Au cours du culte, la présentation de l’</w:t>
      </w:r>
      <w:r w:rsidR="009B0CDA">
        <w:rPr>
          <w:rFonts w:ascii="Times New Roman" w:hAnsi="Times New Roman" w:cs="Times New Roman"/>
          <w:sz w:val="24"/>
          <w:szCs w:val="24"/>
        </w:rPr>
        <w:t xml:space="preserve">offrande </w:t>
      </w:r>
      <w:r w:rsidR="00BE7E27">
        <w:rPr>
          <w:rFonts w:ascii="Times New Roman" w:hAnsi="Times New Roman" w:cs="Times New Roman"/>
          <w:sz w:val="24"/>
          <w:szCs w:val="24"/>
        </w:rPr>
        <w:t xml:space="preserve">à </w:t>
      </w:r>
      <w:r w:rsidR="00DE76A3">
        <w:rPr>
          <w:rFonts w:ascii="Times New Roman" w:hAnsi="Times New Roman" w:cs="Times New Roman"/>
          <w:sz w:val="24"/>
          <w:szCs w:val="24"/>
        </w:rPr>
        <w:t xml:space="preserve">l’autel doit se faire dans une </w:t>
      </w:r>
    </w:p>
    <w:p w:rsidR="001034D4" w:rsidRDefault="0091665E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039C1">
        <w:rPr>
          <w:rFonts w:ascii="Times New Roman" w:hAnsi="Times New Roman" w:cs="Times New Roman"/>
          <w:sz w:val="24"/>
          <w:szCs w:val="24"/>
        </w:rPr>
        <w:t>attitude</w:t>
      </w:r>
      <w:proofErr w:type="gramEnd"/>
      <w:r w:rsidR="001034D4">
        <w:rPr>
          <w:rFonts w:ascii="Times New Roman" w:hAnsi="Times New Roman" w:cs="Times New Roman"/>
          <w:sz w:val="24"/>
          <w:szCs w:val="24"/>
        </w:rPr>
        <w:t xml:space="preserve"> de prière et d’humilité devant Dieu. Un ou deux laïcs, selon le cas, sont </w:t>
      </w:r>
    </w:p>
    <w:p w:rsidR="00A6033F" w:rsidRDefault="001034D4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039C1">
        <w:rPr>
          <w:rFonts w:ascii="Times New Roman" w:hAnsi="Times New Roman" w:cs="Times New Roman"/>
          <w:sz w:val="24"/>
          <w:szCs w:val="24"/>
        </w:rPr>
        <w:t>chargés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prendre les paniers</w:t>
      </w:r>
      <w:r w:rsidR="00A6033F">
        <w:rPr>
          <w:rFonts w:ascii="Times New Roman" w:hAnsi="Times New Roman" w:cs="Times New Roman"/>
          <w:sz w:val="24"/>
          <w:szCs w:val="24"/>
        </w:rPr>
        <w:t xml:space="preserve"> ou les pochettes d’offrandes pour les présenter</w:t>
      </w:r>
    </w:p>
    <w:p w:rsidR="00B3645E" w:rsidRDefault="00A6033F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039C1">
        <w:rPr>
          <w:rFonts w:ascii="Times New Roman" w:hAnsi="Times New Roman" w:cs="Times New Roman"/>
          <w:sz w:val="24"/>
          <w:szCs w:val="24"/>
        </w:rPr>
        <w:t>soigneusement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et bien couverts à l’aide d’une nappe</w:t>
      </w:r>
      <w:r w:rsidR="00C701AD">
        <w:rPr>
          <w:rFonts w:ascii="Times New Roman" w:hAnsi="Times New Roman" w:cs="Times New Roman"/>
          <w:sz w:val="24"/>
          <w:szCs w:val="24"/>
        </w:rPr>
        <w:t xml:space="preserve"> blanche à l’officiant</w:t>
      </w:r>
      <w:r w:rsidR="00B3645E">
        <w:rPr>
          <w:rFonts w:ascii="Times New Roman" w:hAnsi="Times New Roman" w:cs="Times New Roman"/>
          <w:sz w:val="24"/>
          <w:szCs w:val="24"/>
        </w:rPr>
        <w:t xml:space="preserve"> ou au</w:t>
      </w:r>
    </w:p>
    <w:p w:rsidR="00B93A61" w:rsidRDefault="00B3645E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039C1">
        <w:rPr>
          <w:rFonts w:ascii="Times New Roman" w:hAnsi="Times New Roman" w:cs="Times New Roman"/>
          <w:sz w:val="24"/>
          <w:szCs w:val="24"/>
        </w:rPr>
        <w:t>pasteur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célébrant</w:t>
      </w:r>
      <w:r w:rsidR="00BE7E27">
        <w:rPr>
          <w:rFonts w:ascii="Times New Roman" w:hAnsi="Times New Roman" w:cs="Times New Roman"/>
          <w:sz w:val="24"/>
          <w:szCs w:val="24"/>
        </w:rPr>
        <w:t xml:space="preserve"> </w:t>
      </w:r>
      <w:r w:rsidR="00B93A61">
        <w:rPr>
          <w:rFonts w:ascii="Times New Roman" w:hAnsi="Times New Roman" w:cs="Times New Roman"/>
          <w:sz w:val="24"/>
          <w:szCs w:val="24"/>
        </w:rPr>
        <w:t>le culte et cela sous une cadence conduite par des cantiques</w:t>
      </w:r>
    </w:p>
    <w:p w:rsidR="00B93A61" w:rsidRDefault="00B93A61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039C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’adoration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F0B5F" w:rsidRDefault="00B93A61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Ces laïcs </w:t>
      </w:r>
      <w:r w:rsidR="004F0B5F">
        <w:rPr>
          <w:rFonts w:ascii="Times New Roman" w:hAnsi="Times New Roman" w:cs="Times New Roman"/>
          <w:sz w:val="24"/>
          <w:szCs w:val="24"/>
        </w:rPr>
        <w:t>peuvent compter :</w:t>
      </w:r>
    </w:p>
    <w:p w:rsidR="003D0624" w:rsidRDefault="003D0624" w:rsidP="003D0624">
      <w:pPr>
        <w:pStyle w:val="Paragraphedeliste"/>
        <w:numPr>
          <w:ilvl w:val="0"/>
          <w:numId w:val="3"/>
        </w:num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 w:rsidRPr="003D0624">
        <w:rPr>
          <w:rFonts w:ascii="Times New Roman" w:hAnsi="Times New Roman" w:cs="Times New Roman"/>
          <w:sz w:val="24"/>
          <w:szCs w:val="24"/>
        </w:rPr>
        <w:t>le nombre des fidèles ayant communié ;</w:t>
      </w:r>
    </w:p>
    <w:p w:rsidR="00A3556E" w:rsidRDefault="00A3556E" w:rsidP="003D0624">
      <w:pPr>
        <w:pStyle w:val="Paragraphedeliste"/>
        <w:numPr>
          <w:ilvl w:val="0"/>
          <w:numId w:val="3"/>
        </w:num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l’offrande (en nature comme en espèce) ;</w:t>
      </w:r>
    </w:p>
    <w:p w:rsidR="003D0624" w:rsidRDefault="00C66ABF" w:rsidP="003D0624">
      <w:pPr>
        <w:pStyle w:val="Paragraphedeliste"/>
        <w:numPr>
          <w:ilvl w:val="0"/>
          <w:numId w:val="3"/>
        </w:num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nombre des visiteurs (cf. Observation) ;</w:t>
      </w:r>
    </w:p>
    <w:p w:rsidR="00C66ABF" w:rsidRDefault="00027F74" w:rsidP="003D0624">
      <w:pPr>
        <w:pStyle w:val="Paragraphedeliste"/>
        <w:numPr>
          <w:ilvl w:val="0"/>
          <w:numId w:val="3"/>
        </w:num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d’autres notes importantes.</w:t>
      </w:r>
    </w:p>
    <w:p w:rsidR="00027F74" w:rsidRDefault="00027F74" w:rsidP="00027F74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Article </w:t>
      </w:r>
      <w:r w:rsidR="00CB7D51">
        <w:rPr>
          <w:rFonts w:ascii="Times New Roman" w:hAnsi="Times New Roman" w:cs="Times New Roman"/>
          <w:sz w:val="24"/>
          <w:szCs w:val="24"/>
        </w:rPr>
        <w:t>4</w:t>
      </w:r>
      <w:r w:rsidR="00613965">
        <w:rPr>
          <w:rFonts w:ascii="Times New Roman" w:hAnsi="Times New Roman" w:cs="Times New Roman"/>
          <w:sz w:val="24"/>
          <w:szCs w:val="24"/>
        </w:rPr>
        <w:t>1</w:t>
      </w:r>
      <w:r w:rsidR="00B67501">
        <w:rPr>
          <w:rFonts w:ascii="Times New Roman" w:hAnsi="Times New Roman" w:cs="Times New Roman"/>
          <w:sz w:val="24"/>
          <w:szCs w:val="24"/>
        </w:rPr>
        <w:t> :</w:t>
      </w:r>
      <w:r w:rsidR="00B67501">
        <w:rPr>
          <w:rFonts w:ascii="Times New Roman" w:hAnsi="Times New Roman" w:cs="Times New Roman"/>
          <w:sz w:val="24"/>
          <w:szCs w:val="24"/>
        </w:rPr>
        <w:tab/>
      </w:r>
      <w:r w:rsidR="006145AA">
        <w:rPr>
          <w:rFonts w:ascii="Times New Roman" w:hAnsi="Times New Roman" w:cs="Times New Roman"/>
          <w:sz w:val="24"/>
          <w:szCs w:val="24"/>
        </w:rPr>
        <w:t>D’autres registres devant être tenus au niveau paroissial sont : de baptême,</w:t>
      </w:r>
    </w:p>
    <w:p w:rsidR="006145AA" w:rsidRDefault="006145AA" w:rsidP="00027F74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721DF"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mariage, de décès, </w:t>
      </w:r>
      <w:r w:rsidR="00613965">
        <w:rPr>
          <w:rFonts w:ascii="Times New Roman" w:hAnsi="Times New Roman" w:cs="Times New Roman"/>
          <w:sz w:val="24"/>
          <w:szCs w:val="24"/>
        </w:rPr>
        <w:t>des ministres</w:t>
      </w:r>
      <w:r w:rsidR="0008274A">
        <w:rPr>
          <w:rFonts w:ascii="Times New Roman" w:hAnsi="Times New Roman" w:cs="Times New Roman"/>
          <w:sz w:val="24"/>
          <w:szCs w:val="24"/>
        </w:rPr>
        <w:t>, des dons spéciaux…</w:t>
      </w:r>
    </w:p>
    <w:p w:rsidR="0008274A" w:rsidRDefault="00CB7D51" w:rsidP="00027F74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4</w:t>
      </w:r>
      <w:r w:rsidR="00613965">
        <w:rPr>
          <w:rFonts w:ascii="Times New Roman" w:hAnsi="Times New Roman" w:cs="Times New Roman"/>
          <w:sz w:val="24"/>
          <w:szCs w:val="24"/>
        </w:rPr>
        <w:t>2</w:t>
      </w:r>
      <w:r w:rsidR="0008274A">
        <w:rPr>
          <w:rFonts w:ascii="Times New Roman" w:hAnsi="Times New Roman" w:cs="Times New Roman"/>
          <w:sz w:val="24"/>
          <w:szCs w:val="24"/>
        </w:rPr>
        <w:t> :</w:t>
      </w:r>
      <w:r w:rsidR="0008274A">
        <w:rPr>
          <w:rFonts w:ascii="Times New Roman" w:hAnsi="Times New Roman" w:cs="Times New Roman"/>
          <w:sz w:val="24"/>
          <w:szCs w:val="24"/>
        </w:rPr>
        <w:tab/>
      </w:r>
      <w:r w:rsidR="008A02A6">
        <w:rPr>
          <w:rFonts w:ascii="Times New Roman" w:hAnsi="Times New Roman" w:cs="Times New Roman"/>
          <w:sz w:val="24"/>
          <w:szCs w:val="24"/>
        </w:rPr>
        <w:t>Le Pasteur de District est tenu de contrôler régulièrement tous les registres tenus</w:t>
      </w:r>
    </w:p>
    <w:p w:rsidR="008A02A6" w:rsidRDefault="008A02A6" w:rsidP="00027F74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721DF">
        <w:rPr>
          <w:rFonts w:ascii="Times New Roman" w:hAnsi="Times New Roman" w:cs="Times New Roman"/>
          <w:sz w:val="24"/>
          <w:szCs w:val="24"/>
        </w:rPr>
        <w:t>dans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673">
        <w:rPr>
          <w:rFonts w:ascii="Times New Roman" w:hAnsi="Times New Roman" w:cs="Times New Roman"/>
          <w:sz w:val="24"/>
          <w:szCs w:val="24"/>
        </w:rPr>
        <w:t>les paroisses et congrégations, et prendre connaissance des éléments nécessaires</w:t>
      </w:r>
    </w:p>
    <w:p w:rsidR="00B86673" w:rsidRDefault="00903C14" w:rsidP="00027F74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721DF">
        <w:rPr>
          <w:rFonts w:ascii="Times New Roman" w:hAnsi="Times New Roman" w:cs="Times New Roman"/>
          <w:sz w:val="24"/>
          <w:szCs w:val="24"/>
        </w:rPr>
        <w:t>pour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les rapports trimestriels de son District.</w:t>
      </w:r>
    </w:p>
    <w:p w:rsidR="00903C14" w:rsidRDefault="00903C14" w:rsidP="00027F74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Les paniers ou pochettes de l’offrande doivent être disponibles dans le Temple de </w:t>
      </w:r>
    </w:p>
    <w:p w:rsidR="00903C14" w:rsidRDefault="00903C14" w:rsidP="00027F74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Dieu</w:t>
      </w:r>
      <w:r w:rsidR="003F5C7C">
        <w:rPr>
          <w:rFonts w:ascii="Times New Roman" w:hAnsi="Times New Roman" w:cs="Times New Roman"/>
          <w:sz w:val="24"/>
          <w:szCs w:val="24"/>
        </w:rPr>
        <w:t xml:space="preserve"> et toujours bien entretenus.</w:t>
      </w:r>
    </w:p>
    <w:p w:rsidR="003F5C7C" w:rsidRDefault="00F00B57" w:rsidP="00027F74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Personne n’est permis de procéder à l’opération d’échange ou de retrait des monnaies</w:t>
      </w:r>
    </w:p>
    <w:p w:rsidR="00F00B57" w:rsidRDefault="00A4754B" w:rsidP="00027F74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721DF">
        <w:rPr>
          <w:rFonts w:ascii="Times New Roman" w:hAnsi="Times New Roman" w:cs="Times New Roman"/>
          <w:sz w:val="24"/>
          <w:szCs w:val="24"/>
        </w:rPr>
        <w:t>constituant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l’offrande pendant le culte.</w:t>
      </w:r>
    </w:p>
    <w:p w:rsidR="00A4754B" w:rsidRDefault="00CB7D51" w:rsidP="00027F74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4</w:t>
      </w:r>
      <w:r w:rsidR="00613965">
        <w:rPr>
          <w:rFonts w:ascii="Times New Roman" w:hAnsi="Times New Roman" w:cs="Times New Roman"/>
          <w:sz w:val="24"/>
          <w:szCs w:val="24"/>
        </w:rPr>
        <w:t>3</w:t>
      </w:r>
      <w:r w:rsidR="00A4754B">
        <w:rPr>
          <w:rFonts w:ascii="Times New Roman" w:hAnsi="Times New Roman" w:cs="Times New Roman"/>
          <w:sz w:val="24"/>
          <w:szCs w:val="24"/>
        </w:rPr>
        <w:t> :</w:t>
      </w:r>
      <w:r w:rsidR="00A4754B">
        <w:rPr>
          <w:rFonts w:ascii="Times New Roman" w:hAnsi="Times New Roman" w:cs="Times New Roman"/>
          <w:sz w:val="24"/>
          <w:szCs w:val="24"/>
        </w:rPr>
        <w:tab/>
        <w:t xml:space="preserve">Les offrandes et les dîmes sont gérées de telle sorte à soutenir </w:t>
      </w:r>
      <w:r w:rsidR="00090D7D">
        <w:rPr>
          <w:rFonts w:ascii="Times New Roman" w:hAnsi="Times New Roman" w:cs="Times New Roman"/>
          <w:sz w:val="24"/>
          <w:szCs w:val="24"/>
        </w:rPr>
        <w:t xml:space="preserve">le ministère : </w:t>
      </w:r>
      <w:r w:rsidR="00613965">
        <w:rPr>
          <w:rFonts w:ascii="Times New Roman" w:hAnsi="Times New Roman" w:cs="Times New Roman"/>
          <w:sz w:val="24"/>
          <w:szCs w:val="24"/>
        </w:rPr>
        <w:t>10</w:t>
      </w:r>
      <w:r w:rsidR="00090D7D">
        <w:rPr>
          <w:rFonts w:ascii="Times New Roman" w:hAnsi="Times New Roman" w:cs="Times New Roman"/>
          <w:sz w:val="24"/>
          <w:szCs w:val="24"/>
        </w:rPr>
        <w:t>% de</w:t>
      </w:r>
    </w:p>
    <w:p w:rsidR="00090D7D" w:rsidRDefault="00090D7D" w:rsidP="00027F74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634DB">
        <w:rPr>
          <w:rFonts w:ascii="Times New Roman" w:hAnsi="Times New Roman" w:cs="Times New Roman"/>
          <w:sz w:val="24"/>
          <w:szCs w:val="24"/>
        </w:rPr>
        <w:t>tous</w:t>
      </w:r>
      <w:proofErr w:type="gramEnd"/>
      <w:r w:rsidR="00F8425A">
        <w:rPr>
          <w:rFonts w:ascii="Times New Roman" w:hAnsi="Times New Roman" w:cs="Times New Roman"/>
          <w:sz w:val="24"/>
          <w:szCs w:val="24"/>
        </w:rPr>
        <w:t xml:space="preserve"> les revenus, pour une mesure d’administration, seront </w:t>
      </w:r>
      <w:r w:rsidR="00C404B5">
        <w:rPr>
          <w:rFonts w:ascii="Times New Roman" w:hAnsi="Times New Roman" w:cs="Times New Roman"/>
          <w:sz w:val="24"/>
          <w:szCs w:val="24"/>
        </w:rPr>
        <w:t>envoyés au Bureau</w:t>
      </w:r>
    </w:p>
    <w:p w:rsidR="00C404B5" w:rsidRDefault="00C404B5" w:rsidP="00027F74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National et le reste destiné à la gestion de l’église locale.</w:t>
      </w:r>
    </w:p>
    <w:p w:rsidR="00F17BD4" w:rsidRPr="00025AEF" w:rsidRDefault="00F17BD4" w:rsidP="00025AEF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</w:p>
    <w:p w:rsidR="00F1099D" w:rsidRDefault="00774769" w:rsidP="00332F95">
      <w:pPr>
        <w:tabs>
          <w:tab w:val="left" w:pos="1260"/>
          <w:tab w:val="left" w:pos="2070"/>
          <w:tab w:val="left" w:pos="3240"/>
        </w:tabs>
        <w:spacing w:after="0" w:line="360" w:lineRule="auto"/>
        <w:ind w:right="-69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3965">
        <w:rPr>
          <w:rFonts w:ascii="Times New Roman" w:hAnsi="Times New Roman" w:cs="Times New Roman"/>
          <w:b/>
          <w:sz w:val="24"/>
          <w:szCs w:val="24"/>
        </w:rPr>
        <w:t>TITRE 12</w:t>
      </w:r>
      <w:r>
        <w:rPr>
          <w:rFonts w:ascii="Times New Roman" w:hAnsi="Times New Roman" w:cs="Times New Roman"/>
          <w:b/>
          <w:sz w:val="24"/>
          <w:szCs w:val="24"/>
        </w:rPr>
        <w:t xml:space="preserve"> – DE LA RECHERCHE DE PARTENARIAT</w:t>
      </w:r>
    </w:p>
    <w:p w:rsidR="00774769" w:rsidRDefault="009D483D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4</w:t>
      </w:r>
      <w:r w:rsidR="00613965">
        <w:rPr>
          <w:rFonts w:ascii="Times New Roman" w:hAnsi="Times New Roman" w:cs="Times New Roman"/>
          <w:sz w:val="24"/>
          <w:szCs w:val="24"/>
        </w:rPr>
        <w:t>4</w:t>
      </w:r>
      <w:r w:rsidR="00332F95">
        <w:rPr>
          <w:rFonts w:ascii="Times New Roman" w:hAnsi="Times New Roman" w:cs="Times New Roman"/>
          <w:sz w:val="24"/>
          <w:szCs w:val="24"/>
        </w:rPr>
        <w:t> :</w:t>
      </w:r>
      <w:r w:rsidR="00332F95">
        <w:rPr>
          <w:rFonts w:ascii="Times New Roman" w:hAnsi="Times New Roman" w:cs="Times New Roman"/>
          <w:sz w:val="24"/>
          <w:szCs w:val="24"/>
        </w:rPr>
        <w:tab/>
      </w:r>
      <w:r w:rsidR="000F390D">
        <w:rPr>
          <w:rFonts w:ascii="Times New Roman" w:hAnsi="Times New Roman" w:cs="Times New Roman"/>
          <w:sz w:val="24"/>
          <w:szCs w:val="24"/>
        </w:rPr>
        <w:t xml:space="preserve">Tous les projets formés dans le cadre de développement de l’ENVC doivent </w:t>
      </w:r>
    </w:p>
    <w:p w:rsidR="000F390D" w:rsidRDefault="000F390D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81A01">
        <w:rPr>
          <w:rFonts w:ascii="Times New Roman" w:hAnsi="Times New Roman" w:cs="Times New Roman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conformer</w:t>
      </w:r>
      <w:r w:rsidR="00FC799B">
        <w:rPr>
          <w:rFonts w:ascii="Times New Roman" w:hAnsi="Times New Roman" w:cs="Times New Roman"/>
          <w:sz w:val="24"/>
          <w:szCs w:val="24"/>
        </w:rPr>
        <w:t xml:space="preserve"> d’abord à l’esprit de la mission évangélique pour ensuite répondre</w:t>
      </w:r>
    </w:p>
    <w:p w:rsidR="00FC799B" w:rsidRDefault="00FC799B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81A01">
        <w:rPr>
          <w:rFonts w:ascii="Times New Roman" w:hAnsi="Times New Roman" w:cs="Times New Roman"/>
          <w:sz w:val="24"/>
          <w:szCs w:val="24"/>
        </w:rPr>
        <w:t>aux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problèmes qui concourent au bien-être social.</w:t>
      </w:r>
    </w:p>
    <w:p w:rsidR="00FC799B" w:rsidRDefault="00FC799B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L’ENVC </w:t>
      </w:r>
      <w:r w:rsidR="00F113B6">
        <w:rPr>
          <w:rFonts w:ascii="Times New Roman" w:hAnsi="Times New Roman" w:cs="Times New Roman"/>
          <w:sz w:val="24"/>
          <w:szCs w:val="24"/>
        </w:rPr>
        <w:t>accepte de collaborer avec d’autres églises sœurs pourvu que les objectifs</w:t>
      </w:r>
    </w:p>
    <w:p w:rsidR="00F113B6" w:rsidRDefault="00F113B6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81A01">
        <w:rPr>
          <w:rFonts w:ascii="Times New Roman" w:hAnsi="Times New Roman" w:cs="Times New Roman"/>
          <w:sz w:val="24"/>
          <w:szCs w:val="24"/>
        </w:rPr>
        <w:t>poursuivis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 ces dernières traduisent le respect strict des Saintes Ecritures et</w:t>
      </w:r>
    </w:p>
    <w:p w:rsidR="00F113B6" w:rsidRDefault="00F113B6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1A01">
        <w:rPr>
          <w:rFonts w:ascii="Times New Roman" w:hAnsi="Times New Roman" w:cs="Times New Roman"/>
          <w:sz w:val="24"/>
          <w:szCs w:val="24"/>
        </w:rPr>
        <w:t>visent</w:t>
      </w:r>
      <w:r w:rsidR="003062A9">
        <w:rPr>
          <w:rFonts w:ascii="Times New Roman" w:hAnsi="Times New Roman" w:cs="Times New Roman"/>
          <w:sz w:val="24"/>
          <w:szCs w:val="24"/>
        </w:rPr>
        <w:t xml:space="preserve"> les mêmes objectifs missionnaires généraux que ceux de l’ENVC.</w:t>
      </w:r>
    </w:p>
    <w:p w:rsidR="00FD6290" w:rsidRPr="00025AEF" w:rsidRDefault="00FD6290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16"/>
          <w:szCs w:val="16"/>
        </w:rPr>
      </w:pPr>
    </w:p>
    <w:p w:rsidR="00FD6290" w:rsidRDefault="00FD6290" w:rsidP="00F477D5">
      <w:pPr>
        <w:tabs>
          <w:tab w:val="left" w:pos="1260"/>
          <w:tab w:val="left" w:pos="2070"/>
          <w:tab w:val="left" w:pos="3240"/>
        </w:tabs>
        <w:spacing w:after="0" w:line="360" w:lineRule="auto"/>
        <w:ind w:right="-69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3965">
        <w:rPr>
          <w:rFonts w:ascii="Times New Roman" w:hAnsi="Times New Roman" w:cs="Times New Roman"/>
          <w:b/>
          <w:sz w:val="24"/>
          <w:szCs w:val="24"/>
        </w:rPr>
        <w:t>TITRE 13</w:t>
      </w:r>
      <w:r>
        <w:rPr>
          <w:rFonts w:ascii="Times New Roman" w:hAnsi="Times New Roman" w:cs="Times New Roman"/>
          <w:b/>
          <w:sz w:val="24"/>
          <w:szCs w:val="24"/>
        </w:rPr>
        <w:t xml:space="preserve"> – DE LA DISCIPLINE ECCLESIASTIQUE</w:t>
      </w:r>
    </w:p>
    <w:p w:rsidR="00FD6290" w:rsidRDefault="009D483D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4</w:t>
      </w:r>
      <w:r w:rsidR="00613965">
        <w:rPr>
          <w:rFonts w:ascii="Times New Roman" w:hAnsi="Times New Roman" w:cs="Times New Roman"/>
          <w:sz w:val="24"/>
          <w:szCs w:val="24"/>
        </w:rPr>
        <w:t>5</w:t>
      </w:r>
      <w:r w:rsidR="006C0B03">
        <w:rPr>
          <w:rFonts w:ascii="Times New Roman" w:hAnsi="Times New Roman" w:cs="Times New Roman"/>
          <w:sz w:val="24"/>
          <w:szCs w:val="24"/>
        </w:rPr>
        <w:t> :</w:t>
      </w:r>
      <w:r w:rsidR="006C0B03">
        <w:rPr>
          <w:rFonts w:ascii="Times New Roman" w:hAnsi="Times New Roman" w:cs="Times New Roman"/>
          <w:sz w:val="24"/>
          <w:szCs w:val="24"/>
        </w:rPr>
        <w:tab/>
      </w:r>
      <w:r w:rsidR="00733E4E">
        <w:rPr>
          <w:rFonts w:ascii="Times New Roman" w:hAnsi="Times New Roman" w:cs="Times New Roman"/>
          <w:sz w:val="24"/>
          <w:szCs w:val="24"/>
        </w:rPr>
        <w:t>Les actes pour lesquels les Ministres de Dieu (Anciens ou Diacres) sont poursuivis</w:t>
      </w:r>
    </w:p>
    <w:p w:rsidR="008376CD" w:rsidRDefault="008376CD" w:rsidP="002A00CC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477D5">
        <w:rPr>
          <w:rFonts w:ascii="Times New Roman" w:hAnsi="Times New Roman" w:cs="Times New Roman"/>
          <w:sz w:val="24"/>
          <w:szCs w:val="24"/>
        </w:rPr>
        <w:t>par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6E82">
        <w:rPr>
          <w:rFonts w:ascii="Times New Roman" w:hAnsi="Times New Roman" w:cs="Times New Roman"/>
          <w:sz w:val="24"/>
          <w:szCs w:val="24"/>
        </w:rPr>
        <w:t xml:space="preserve">le </w:t>
      </w:r>
      <w:r w:rsidR="00F17182">
        <w:rPr>
          <w:rFonts w:ascii="Times New Roman" w:hAnsi="Times New Roman" w:cs="Times New Roman"/>
          <w:sz w:val="24"/>
          <w:szCs w:val="24"/>
        </w:rPr>
        <w:t xml:space="preserve">Comité de Discipline </w:t>
      </w:r>
      <w:r>
        <w:rPr>
          <w:rFonts w:ascii="Times New Roman" w:hAnsi="Times New Roman" w:cs="Times New Roman"/>
          <w:sz w:val="24"/>
          <w:szCs w:val="24"/>
        </w:rPr>
        <w:t>ecclésiastique sont les suivants :</w:t>
      </w:r>
    </w:p>
    <w:p w:rsidR="00006E82" w:rsidRDefault="00006E82" w:rsidP="00006E82">
      <w:pPr>
        <w:pStyle w:val="Paragraphedeliste"/>
        <w:numPr>
          <w:ilvl w:val="0"/>
          <w:numId w:val="5"/>
        </w:num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Violation volontaire </w:t>
      </w:r>
      <w:r w:rsidR="00DB65D8">
        <w:rPr>
          <w:rFonts w:ascii="Times New Roman" w:hAnsi="Times New Roman" w:cs="Times New Roman"/>
          <w:sz w:val="24"/>
          <w:szCs w:val="24"/>
        </w:rPr>
        <w:t>des présents Statuts et Règlement d’Ordre Intérieur, des principes de l’Eglise et de son serment ministériel ;</w:t>
      </w:r>
    </w:p>
    <w:p w:rsidR="00DB65D8" w:rsidRDefault="002372B4" w:rsidP="00006E82">
      <w:pPr>
        <w:pStyle w:val="Paragraphedeliste"/>
        <w:numPr>
          <w:ilvl w:val="0"/>
          <w:numId w:val="5"/>
        </w:num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Désobéissance des ordres et des règles de la hiérarchie ou de l’Assemblée Générale ;</w:t>
      </w:r>
    </w:p>
    <w:p w:rsidR="002372B4" w:rsidRDefault="00E273C6" w:rsidP="00006E82">
      <w:pPr>
        <w:pStyle w:val="Paragraphedeliste"/>
        <w:numPr>
          <w:ilvl w:val="0"/>
          <w:numId w:val="5"/>
        </w:num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Insoumission au Représentant Légal et Président National ;</w:t>
      </w:r>
    </w:p>
    <w:p w:rsidR="00E273C6" w:rsidRDefault="00E273C6" w:rsidP="00006E82">
      <w:pPr>
        <w:pStyle w:val="Paragraphedeliste"/>
        <w:numPr>
          <w:ilvl w:val="0"/>
          <w:numId w:val="5"/>
        </w:num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Négligence notoire de sa charge ;</w:t>
      </w:r>
    </w:p>
    <w:p w:rsidR="00E273C6" w:rsidRDefault="00E273C6" w:rsidP="00006E82">
      <w:pPr>
        <w:pStyle w:val="Paragraphedeliste"/>
        <w:numPr>
          <w:ilvl w:val="0"/>
          <w:numId w:val="5"/>
        </w:num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Toute infraction de droit commun qui a fait l’objet d’une condamnation </w:t>
      </w:r>
      <w:r w:rsidR="00CD12B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au Tribunal </w:t>
      </w:r>
      <w:r w:rsidR="00613965">
        <w:rPr>
          <w:rFonts w:ascii="Times New Roman" w:hAnsi="Times New Roman" w:cs="Times New Roman"/>
          <w:sz w:val="24"/>
          <w:szCs w:val="24"/>
        </w:rPr>
        <w:t xml:space="preserve">civil </w:t>
      </w:r>
      <w:r w:rsidR="00F705CA">
        <w:rPr>
          <w:rFonts w:ascii="Times New Roman" w:hAnsi="Times New Roman" w:cs="Times New Roman"/>
          <w:sz w:val="24"/>
          <w:szCs w:val="24"/>
        </w:rPr>
        <w:t>ou dont la culpabilité est certaine et qui, du reste, est considérée comme sérieuse par le Représentant Légal et Président National ;</w:t>
      </w:r>
    </w:p>
    <w:p w:rsidR="00F705CA" w:rsidRDefault="006A0D6A" w:rsidP="00006E82">
      <w:pPr>
        <w:pStyle w:val="Paragraphedeliste"/>
        <w:numPr>
          <w:ilvl w:val="0"/>
          <w:numId w:val="5"/>
        </w:num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Implication dans les actes d’intoxication tribaliste ;</w:t>
      </w:r>
    </w:p>
    <w:p w:rsidR="006A0D6A" w:rsidRDefault="006A0D6A" w:rsidP="00006E82">
      <w:pPr>
        <w:pStyle w:val="Paragraphedeliste"/>
        <w:numPr>
          <w:ilvl w:val="0"/>
          <w:numId w:val="5"/>
        </w:num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Hérésie ou fausse doctrine et apostasie</w:t>
      </w:r>
      <w:r w:rsidR="00D17955">
        <w:rPr>
          <w:rFonts w:ascii="Times New Roman" w:hAnsi="Times New Roman" w:cs="Times New Roman"/>
          <w:sz w:val="24"/>
          <w:szCs w:val="24"/>
        </w:rPr>
        <w:t xml:space="preserve"> à la foi chrétienne ;</w:t>
      </w:r>
    </w:p>
    <w:p w:rsidR="00D17955" w:rsidRDefault="00D17955" w:rsidP="00006E82">
      <w:pPr>
        <w:pStyle w:val="Paragraphedeliste"/>
        <w:numPr>
          <w:ilvl w:val="0"/>
          <w:numId w:val="5"/>
        </w:num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Schisme ou division et rébellion.</w:t>
      </w:r>
    </w:p>
    <w:p w:rsidR="00D17955" w:rsidRDefault="009D483D" w:rsidP="00D17955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Article </w:t>
      </w:r>
      <w:r w:rsidR="00613965">
        <w:rPr>
          <w:rFonts w:ascii="Times New Roman" w:hAnsi="Times New Roman" w:cs="Times New Roman"/>
          <w:sz w:val="24"/>
          <w:szCs w:val="24"/>
        </w:rPr>
        <w:t>46</w:t>
      </w:r>
      <w:r w:rsidR="0003107B">
        <w:rPr>
          <w:rFonts w:ascii="Times New Roman" w:hAnsi="Times New Roman" w:cs="Times New Roman"/>
          <w:sz w:val="24"/>
          <w:szCs w:val="24"/>
        </w:rPr>
        <w:t> :</w:t>
      </w:r>
      <w:r w:rsidR="0003107B">
        <w:rPr>
          <w:rFonts w:ascii="Times New Roman" w:hAnsi="Times New Roman" w:cs="Times New Roman"/>
          <w:sz w:val="24"/>
          <w:szCs w:val="24"/>
        </w:rPr>
        <w:tab/>
        <w:t>Les actes pour lesquels les membres laïcs</w:t>
      </w:r>
      <w:r w:rsidR="00943915">
        <w:rPr>
          <w:rFonts w:ascii="Times New Roman" w:hAnsi="Times New Roman" w:cs="Times New Roman"/>
          <w:sz w:val="24"/>
          <w:szCs w:val="24"/>
        </w:rPr>
        <w:t xml:space="preserve"> du Comité National, de District, </w:t>
      </w:r>
    </w:p>
    <w:p w:rsidR="00943915" w:rsidRDefault="00943915" w:rsidP="00D17955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477D5"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paroisse et ou de congrégation peuvent être poursuivis sont les suivants :</w:t>
      </w:r>
    </w:p>
    <w:p w:rsidR="00732F0A" w:rsidRDefault="00732F0A" w:rsidP="00732F0A">
      <w:pPr>
        <w:pStyle w:val="Paragraphedeliste"/>
        <w:numPr>
          <w:ilvl w:val="0"/>
          <w:numId w:val="6"/>
        </w:num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Galates 5 :19 ;</w:t>
      </w:r>
    </w:p>
    <w:p w:rsidR="00732F0A" w:rsidRDefault="00732F0A" w:rsidP="00732F0A">
      <w:pPr>
        <w:pStyle w:val="Paragraphedeliste"/>
        <w:numPr>
          <w:ilvl w:val="0"/>
          <w:numId w:val="6"/>
        </w:num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Cf. Article 47</w:t>
      </w:r>
      <w:r w:rsidR="00C12FD1">
        <w:rPr>
          <w:rFonts w:ascii="Times New Roman" w:hAnsi="Times New Roman" w:cs="Times New Roman"/>
          <w:sz w:val="24"/>
          <w:szCs w:val="24"/>
        </w:rPr>
        <w:t xml:space="preserve"> du présent Règlement ;</w:t>
      </w:r>
    </w:p>
    <w:p w:rsidR="00C12FD1" w:rsidRDefault="00C42B67" w:rsidP="00732F0A">
      <w:pPr>
        <w:pStyle w:val="Paragraphedeliste"/>
        <w:numPr>
          <w:ilvl w:val="0"/>
          <w:numId w:val="6"/>
        </w:num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infractionnel puni de plus de 6 mois de prison par le tribunal de droit commun.</w:t>
      </w:r>
    </w:p>
    <w:p w:rsidR="002C7FEC" w:rsidRDefault="00C42B67" w:rsidP="00C42B67">
      <w:pPr>
        <w:tabs>
          <w:tab w:val="left" w:pos="1260"/>
          <w:tab w:val="left" w:pos="2070"/>
          <w:tab w:val="left" w:pos="3240"/>
        </w:tabs>
        <w:spacing w:after="0"/>
        <w:ind w:left="1260"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évangélistes sont </w:t>
      </w:r>
      <w:r w:rsidR="002575A6">
        <w:rPr>
          <w:rFonts w:ascii="Times New Roman" w:hAnsi="Times New Roman" w:cs="Times New Roman"/>
          <w:sz w:val="24"/>
          <w:szCs w:val="24"/>
        </w:rPr>
        <w:t xml:space="preserve">justiciables du Tribunal de District. </w:t>
      </w:r>
    </w:p>
    <w:p w:rsidR="00814576" w:rsidRDefault="002575A6" w:rsidP="00C42B67">
      <w:pPr>
        <w:tabs>
          <w:tab w:val="left" w:pos="1260"/>
          <w:tab w:val="left" w:pos="2070"/>
          <w:tab w:val="left" w:pos="3240"/>
        </w:tabs>
        <w:spacing w:after="0"/>
        <w:ind w:left="1260"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cas de difficulté majeure,</w:t>
      </w:r>
      <w:r w:rsidR="001E5C3A">
        <w:rPr>
          <w:rFonts w:ascii="Times New Roman" w:hAnsi="Times New Roman" w:cs="Times New Roman"/>
          <w:sz w:val="24"/>
          <w:szCs w:val="24"/>
        </w:rPr>
        <w:t xml:space="preserve"> le Comité de District</w:t>
      </w:r>
      <w:r w:rsidR="00814576">
        <w:rPr>
          <w:rFonts w:ascii="Times New Roman" w:hAnsi="Times New Roman" w:cs="Times New Roman"/>
          <w:sz w:val="24"/>
          <w:szCs w:val="24"/>
        </w:rPr>
        <w:t xml:space="preserve"> peut transférer le dossier au </w:t>
      </w:r>
    </w:p>
    <w:p w:rsidR="00814576" w:rsidRDefault="00814576" w:rsidP="00C42B67">
      <w:pPr>
        <w:tabs>
          <w:tab w:val="left" w:pos="1260"/>
          <w:tab w:val="left" w:pos="2070"/>
          <w:tab w:val="left" w:pos="3240"/>
        </w:tabs>
        <w:spacing w:after="0"/>
        <w:ind w:left="1260"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Comité de Discipline National.</w:t>
      </w:r>
    </w:p>
    <w:p w:rsidR="008C4BC0" w:rsidRDefault="00847143" w:rsidP="00814576">
      <w:pPr>
        <w:tabs>
          <w:tab w:val="left" w:pos="1260"/>
          <w:tab w:val="left" w:pos="207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Article </w:t>
      </w:r>
      <w:r w:rsidR="00613965">
        <w:rPr>
          <w:rFonts w:ascii="Times New Roman" w:hAnsi="Times New Roman" w:cs="Times New Roman"/>
          <w:sz w:val="24"/>
          <w:szCs w:val="24"/>
        </w:rPr>
        <w:t>47</w:t>
      </w:r>
      <w:r w:rsidR="00814576">
        <w:rPr>
          <w:rFonts w:ascii="Times New Roman" w:hAnsi="Times New Roman" w:cs="Times New Roman"/>
          <w:sz w:val="24"/>
          <w:szCs w:val="24"/>
        </w:rPr>
        <w:t> :</w:t>
      </w:r>
      <w:r w:rsidR="00814576">
        <w:rPr>
          <w:rFonts w:ascii="Times New Roman" w:hAnsi="Times New Roman" w:cs="Times New Roman"/>
          <w:sz w:val="24"/>
          <w:szCs w:val="24"/>
        </w:rPr>
        <w:tab/>
      </w:r>
      <w:r w:rsidR="00410F78">
        <w:rPr>
          <w:rFonts w:ascii="Times New Roman" w:hAnsi="Times New Roman" w:cs="Times New Roman"/>
          <w:sz w:val="24"/>
          <w:szCs w:val="24"/>
        </w:rPr>
        <w:t xml:space="preserve">Le </w:t>
      </w:r>
      <w:r w:rsidR="00F17182">
        <w:rPr>
          <w:rFonts w:ascii="Times New Roman" w:hAnsi="Times New Roman" w:cs="Times New Roman"/>
          <w:sz w:val="24"/>
          <w:szCs w:val="24"/>
        </w:rPr>
        <w:t xml:space="preserve">Comité de Discipline </w:t>
      </w:r>
      <w:r w:rsidR="00410F78">
        <w:rPr>
          <w:rFonts w:ascii="Times New Roman" w:hAnsi="Times New Roman" w:cs="Times New Roman"/>
          <w:sz w:val="24"/>
          <w:szCs w:val="24"/>
        </w:rPr>
        <w:t>de l’ENVC est composé de 9 membres suivants :</w:t>
      </w:r>
    </w:p>
    <w:p w:rsidR="00C42B67" w:rsidRDefault="00C712CD" w:rsidP="008C4BC0">
      <w:pPr>
        <w:pStyle w:val="Paragraphedeliste"/>
        <w:numPr>
          <w:ilvl w:val="0"/>
          <w:numId w:val="7"/>
        </w:numPr>
        <w:tabs>
          <w:tab w:val="left" w:pos="1260"/>
          <w:tab w:val="left" w:pos="1710"/>
          <w:tab w:val="left" w:pos="3240"/>
        </w:tabs>
        <w:spacing w:after="0"/>
        <w:ind w:left="1710"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Représentant Légal et Président National ;</w:t>
      </w:r>
    </w:p>
    <w:p w:rsidR="00C712CD" w:rsidRDefault="00C712CD" w:rsidP="008C4BC0">
      <w:pPr>
        <w:pStyle w:val="Paragraphedeliste"/>
        <w:numPr>
          <w:ilvl w:val="0"/>
          <w:numId w:val="7"/>
        </w:numPr>
        <w:tabs>
          <w:tab w:val="left" w:pos="1260"/>
          <w:tab w:val="left" w:pos="1710"/>
          <w:tab w:val="left" w:pos="3240"/>
        </w:tabs>
        <w:spacing w:after="0"/>
        <w:ind w:left="1710"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Chancelier : président ;</w:t>
      </w:r>
    </w:p>
    <w:p w:rsidR="00C712CD" w:rsidRDefault="00C712CD" w:rsidP="008C4BC0">
      <w:pPr>
        <w:pStyle w:val="Paragraphedeliste"/>
        <w:numPr>
          <w:ilvl w:val="0"/>
          <w:numId w:val="7"/>
        </w:numPr>
        <w:tabs>
          <w:tab w:val="left" w:pos="1260"/>
          <w:tab w:val="left" w:pos="1710"/>
          <w:tab w:val="left" w:pos="3240"/>
        </w:tabs>
        <w:spacing w:after="0"/>
        <w:ind w:left="1710"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Trois Anciens et quatre laïcs nommés par le Représentant Légal et Président National.</w:t>
      </w:r>
    </w:p>
    <w:p w:rsidR="000E767E" w:rsidRDefault="00AA55ED" w:rsidP="00AA55ED">
      <w:pPr>
        <w:tabs>
          <w:tab w:val="left" w:pos="1260"/>
          <w:tab w:val="left" w:pos="171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767E">
        <w:rPr>
          <w:rFonts w:ascii="Times New Roman" w:hAnsi="Times New Roman" w:cs="Times New Roman"/>
          <w:sz w:val="24"/>
          <w:szCs w:val="24"/>
        </w:rPr>
        <w:t>En cas d’empêchement du Chancelier</w:t>
      </w:r>
      <w:r>
        <w:rPr>
          <w:rFonts w:ascii="Times New Roman" w:hAnsi="Times New Roman" w:cs="Times New Roman"/>
          <w:sz w:val="24"/>
          <w:szCs w:val="24"/>
        </w:rPr>
        <w:t xml:space="preserve">, ce dernier est remplacé par un Ancien ayant </w:t>
      </w:r>
    </w:p>
    <w:p w:rsidR="00AA55ED" w:rsidRDefault="00AA55ED" w:rsidP="00AA55ED">
      <w:pPr>
        <w:tabs>
          <w:tab w:val="left" w:pos="1260"/>
          <w:tab w:val="left" w:pos="171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2617C">
        <w:rPr>
          <w:rFonts w:ascii="Times New Roman" w:hAnsi="Times New Roman" w:cs="Times New Roman"/>
          <w:sz w:val="24"/>
          <w:szCs w:val="24"/>
        </w:rPr>
        <w:t>une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ancienneté en la matière</w:t>
      </w:r>
      <w:r w:rsidR="00AF61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qui</w:t>
      </w:r>
      <w:r w:rsidR="00AF61B6">
        <w:rPr>
          <w:rFonts w:ascii="Times New Roman" w:hAnsi="Times New Roman" w:cs="Times New Roman"/>
          <w:sz w:val="24"/>
          <w:szCs w:val="24"/>
        </w:rPr>
        <w:t xml:space="preserve"> a</w:t>
      </w:r>
      <w:r w:rsidR="00204289">
        <w:rPr>
          <w:rFonts w:ascii="Times New Roman" w:hAnsi="Times New Roman" w:cs="Times New Roman"/>
          <w:sz w:val="24"/>
          <w:szCs w:val="24"/>
        </w:rPr>
        <w:t>urait exercé et achevé son ministère en toute beauté.</w:t>
      </w:r>
    </w:p>
    <w:p w:rsidR="00204289" w:rsidRDefault="00847143" w:rsidP="00AA55ED">
      <w:pPr>
        <w:tabs>
          <w:tab w:val="left" w:pos="1260"/>
          <w:tab w:val="left" w:pos="171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Article </w:t>
      </w:r>
      <w:r w:rsidR="00613965">
        <w:rPr>
          <w:rFonts w:ascii="Times New Roman" w:hAnsi="Times New Roman" w:cs="Times New Roman"/>
          <w:sz w:val="24"/>
          <w:szCs w:val="24"/>
        </w:rPr>
        <w:t>48</w:t>
      </w:r>
      <w:r w:rsidR="00987DF3">
        <w:rPr>
          <w:rFonts w:ascii="Times New Roman" w:hAnsi="Times New Roman" w:cs="Times New Roman"/>
          <w:sz w:val="24"/>
          <w:szCs w:val="24"/>
        </w:rPr>
        <w:t> :</w:t>
      </w:r>
      <w:r w:rsidR="00987DF3">
        <w:rPr>
          <w:rFonts w:ascii="Times New Roman" w:hAnsi="Times New Roman" w:cs="Times New Roman"/>
          <w:sz w:val="24"/>
          <w:szCs w:val="24"/>
        </w:rPr>
        <w:tab/>
        <w:t xml:space="preserve">Le </w:t>
      </w:r>
      <w:r w:rsidR="00F17182">
        <w:rPr>
          <w:rFonts w:ascii="Times New Roman" w:hAnsi="Times New Roman" w:cs="Times New Roman"/>
          <w:sz w:val="24"/>
          <w:szCs w:val="24"/>
        </w:rPr>
        <w:t xml:space="preserve">Comité de Discipline </w:t>
      </w:r>
      <w:r w:rsidR="00987DF3">
        <w:rPr>
          <w:rFonts w:ascii="Times New Roman" w:hAnsi="Times New Roman" w:cs="Times New Roman"/>
          <w:sz w:val="24"/>
          <w:szCs w:val="24"/>
        </w:rPr>
        <w:t>de l’ENVC est compétent pour connaître tout</w:t>
      </w:r>
      <w:r w:rsidR="000645AD">
        <w:rPr>
          <w:rFonts w:ascii="Times New Roman" w:hAnsi="Times New Roman" w:cs="Times New Roman"/>
          <w:sz w:val="24"/>
          <w:szCs w:val="24"/>
        </w:rPr>
        <w:t xml:space="preserve"> litige relatif à</w:t>
      </w:r>
    </w:p>
    <w:p w:rsidR="000645AD" w:rsidRDefault="000645AD" w:rsidP="00AA55ED">
      <w:pPr>
        <w:tabs>
          <w:tab w:val="left" w:pos="1260"/>
          <w:tab w:val="left" w:pos="171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2617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’interprétation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des Statuts</w:t>
      </w:r>
      <w:r w:rsidR="001E79E6">
        <w:rPr>
          <w:rFonts w:ascii="Times New Roman" w:hAnsi="Times New Roman" w:cs="Times New Roman"/>
          <w:sz w:val="24"/>
          <w:szCs w:val="24"/>
        </w:rPr>
        <w:t xml:space="preserve">, éventuellement </w:t>
      </w:r>
      <w:r w:rsidR="00551822">
        <w:rPr>
          <w:rFonts w:ascii="Times New Roman" w:hAnsi="Times New Roman" w:cs="Times New Roman"/>
          <w:sz w:val="24"/>
          <w:szCs w:val="24"/>
        </w:rPr>
        <w:t xml:space="preserve">pour </w:t>
      </w:r>
      <w:r w:rsidR="001E79E6">
        <w:rPr>
          <w:rFonts w:ascii="Times New Roman" w:hAnsi="Times New Roman" w:cs="Times New Roman"/>
          <w:sz w:val="24"/>
          <w:szCs w:val="24"/>
        </w:rPr>
        <w:t>statuer sur les cas non expressément</w:t>
      </w:r>
    </w:p>
    <w:p w:rsidR="001E79E6" w:rsidRDefault="001E79E6" w:rsidP="00AA55ED">
      <w:pPr>
        <w:tabs>
          <w:tab w:val="left" w:pos="1260"/>
          <w:tab w:val="left" w:pos="171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2617C">
        <w:rPr>
          <w:rFonts w:ascii="Times New Roman" w:hAnsi="Times New Roman" w:cs="Times New Roman"/>
          <w:sz w:val="24"/>
          <w:szCs w:val="24"/>
        </w:rPr>
        <w:t>prévus</w:t>
      </w:r>
      <w:proofErr w:type="gramEnd"/>
      <w:r w:rsidR="00C0075F">
        <w:rPr>
          <w:rFonts w:ascii="Times New Roman" w:hAnsi="Times New Roman" w:cs="Times New Roman"/>
          <w:sz w:val="24"/>
          <w:szCs w:val="24"/>
        </w:rPr>
        <w:t xml:space="preserve"> par les Statuts et Règlement d’Ordre Intérieur dans la prise des décisions</w:t>
      </w:r>
    </w:p>
    <w:p w:rsidR="00C0075F" w:rsidRDefault="00C0075F" w:rsidP="00AA55ED">
      <w:pPr>
        <w:tabs>
          <w:tab w:val="left" w:pos="1260"/>
          <w:tab w:val="left" w:pos="171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2617C">
        <w:rPr>
          <w:rFonts w:ascii="Times New Roman" w:hAnsi="Times New Roman" w:cs="Times New Roman"/>
          <w:sz w:val="24"/>
          <w:szCs w:val="24"/>
        </w:rPr>
        <w:t>judicieuses</w:t>
      </w:r>
      <w:proofErr w:type="gramEnd"/>
      <w:r w:rsidR="00C0770D">
        <w:rPr>
          <w:rFonts w:ascii="Times New Roman" w:hAnsi="Times New Roman" w:cs="Times New Roman"/>
          <w:sz w:val="24"/>
          <w:szCs w:val="24"/>
        </w:rPr>
        <w:t>, avec justice et équité, tout en se référant aux Saintes Ecritures.</w:t>
      </w:r>
    </w:p>
    <w:p w:rsidR="00C0770D" w:rsidRDefault="00C0770D" w:rsidP="00AA55ED">
      <w:pPr>
        <w:tabs>
          <w:tab w:val="left" w:pos="1260"/>
          <w:tab w:val="left" w:pos="171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Le </w:t>
      </w:r>
      <w:r w:rsidR="00F17182">
        <w:rPr>
          <w:rFonts w:ascii="Times New Roman" w:hAnsi="Times New Roman" w:cs="Times New Roman"/>
          <w:sz w:val="24"/>
          <w:szCs w:val="24"/>
        </w:rPr>
        <w:t xml:space="preserve">Comité de Discipline </w:t>
      </w:r>
      <w:r w:rsidR="00D631F6">
        <w:rPr>
          <w:rFonts w:ascii="Times New Roman" w:hAnsi="Times New Roman" w:cs="Times New Roman"/>
          <w:sz w:val="24"/>
          <w:szCs w:val="24"/>
        </w:rPr>
        <w:t>de l’ENVC est également compétent</w:t>
      </w:r>
      <w:r w:rsidR="001C06C2">
        <w:rPr>
          <w:rFonts w:ascii="Times New Roman" w:hAnsi="Times New Roman" w:cs="Times New Roman"/>
          <w:sz w:val="24"/>
          <w:szCs w:val="24"/>
        </w:rPr>
        <w:t xml:space="preserve"> pour prendre une mesure</w:t>
      </w:r>
    </w:p>
    <w:p w:rsidR="0094742B" w:rsidRPr="00CA7685" w:rsidRDefault="001C06C2" w:rsidP="00CA7685">
      <w:pPr>
        <w:tabs>
          <w:tab w:val="left" w:pos="1260"/>
          <w:tab w:val="left" w:pos="171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2617C">
        <w:rPr>
          <w:rFonts w:ascii="Times New Roman" w:hAnsi="Times New Roman" w:cs="Times New Roman"/>
          <w:sz w:val="24"/>
          <w:szCs w:val="24"/>
        </w:rPr>
        <w:t>disciplinaire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contre tout Ministre de Dieu</w:t>
      </w:r>
      <w:r w:rsidR="00CD68B7">
        <w:rPr>
          <w:rFonts w:ascii="Times New Roman" w:hAnsi="Times New Roman" w:cs="Times New Roman"/>
          <w:sz w:val="24"/>
          <w:szCs w:val="24"/>
        </w:rPr>
        <w:t>, tout chef de département et tout agent.</w:t>
      </w:r>
    </w:p>
    <w:p w:rsidR="00A42A95" w:rsidRPr="00D920FF" w:rsidRDefault="00A42A95" w:rsidP="005F3D83">
      <w:pPr>
        <w:tabs>
          <w:tab w:val="left" w:pos="1260"/>
          <w:tab w:val="left" w:pos="1710"/>
          <w:tab w:val="left" w:pos="3240"/>
        </w:tabs>
        <w:spacing w:after="0"/>
        <w:ind w:right="-694"/>
        <w:rPr>
          <w:rFonts w:ascii="Times New Roman" w:hAnsi="Times New Roman" w:cs="Times New Roman"/>
          <w:sz w:val="16"/>
          <w:szCs w:val="16"/>
        </w:rPr>
      </w:pPr>
    </w:p>
    <w:p w:rsidR="00A42A95" w:rsidRPr="00A42A95" w:rsidRDefault="00A42A95" w:rsidP="005F3D83">
      <w:pPr>
        <w:tabs>
          <w:tab w:val="left" w:pos="1260"/>
          <w:tab w:val="left" w:pos="1710"/>
          <w:tab w:val="left" w:pos="3240"/>
        </w:tabs>
        <w:spacing w:after="0"/>
        <w:ind w:right="-69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TITRE </w:t>
      </w:r>
      <w:r w:rsidR="00003139">
        <w:rPr>
          <w:rFonts w:ascii="Times New Roman" w:hAnsi="Times New Roman" w:cs="Times New Roman"/>
          <w:b/>
          <w:sz w:val="24"/>
          <w:szCs w:val="24"/>
        </w:rPr>
        <w:t>1</w:t>
      </w:r>
      <w:r w:rsidR="00613965">
        <w:rPr>
          <w:rFonts w:ascii="Times New Roman" w:hAnsi="Times New Roman" w:cs="Times New Roman"/>
          <w:b/>
          <w:sz w:val="24"/>
          <w:szCs w:val="24"/>
        </w:rPr>
        <w:t>4</w:t>
      </w:r>
      <w:r w:rsidR="000031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B15">
        <w:rPr>
          <w:rFonts w:ascii="Times New Roman" w:hAnsi="Times New Roman" w:cs="Times New Roman"/>
          <w:b/>
          <w:sz w:val="24"/>
          <w:szCs w:val="24"/>
        </w:rPr>
        <w:t>–</w:t>
      </w:r>
      <w:r w:rsidR="000031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B15">
        <w:rPr>
          <w:rFonts w:ascii="Times New Roman" w:hAnsi="Times New Roman" w:cs="Times New Roman"/>
          <w:b/>
          <w:sz w:val="24"/>
          <w:szCs w:val="24"/>
        </w:rPr>
        <w:t>DISPOSITIONS FINALES</w:t>
      </w:r>
    </w:p>
    <w:p w:rsidR="00AD286F" w:rsidRDefault="00847143" w:rsidP="005F3D83">
      <w:pPr>
        <w:tabs>
          <w:tab w:val="left" w:pos="1260"/>
          <w:tab w:val="left" w:pos="171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Article </w:t>
      </w:r>
      <w:r w:rsidR="00613965">
        <w:rPr>
          <w:rFonts w:ascii="Times New Roman" w:hAnsi="Times New Roman" w:cs="Times New Roman"/>
          <w:sz w:val="24"/>
          <w:szCs w:val="24"/>
        </w:rPr>
        <w:t>49</w:t>
      </w:r>
      <w:r w:rsidR="005F3D83">
        <w:rPr>
          <w:rFonts w:ascii="Times New Roman" w:hAnsi="Times New Roman" w:cs="Times New Roman"/>
          <w:sz w:val="24"/>
          <w:szCs w:val="24"/>
        </w:rPr>
        <w:t> :</w:t>
      </w:r>
      <w:r w:rsidR="005F3D83">
        <w:rPr>
          <w:rFonts w:ascii="Times New Roman" w:hAnsi="Times New Roman" w:cs="Times New Roman"/>
          <w:sz w:val="24"/>
          <w:szCs w:val="24"/>
        </w:rPr>
        <w:tab/>
      </w:r>
      <w:r w:rsidR="00F551A9">
        <w:rPr>
          <w:rFonts w:ascii="Times New Roman" w:hAnsi="Times New Roman" w:cs="Times New Roman"/>
          <w:sz w:val="24"/>
          <w:szCs w:val="24"/>
        </w:rPr>
        <w:t>Les présents règlements peuvent faire l’objet d’une modification</w:t>
      </w:r>
      <w:r w:rsidR="00AD286F">
        <w:rPr>
          <w:rFonts w:ascii="Times New Roman" w:hAnsi="Times New Roman" w:cs="Times New Roman"/>
          <w:sz w:val="24"/>
          <w:szCs w:val="24"/>
        </w:rPr>
        <w:t xml:space="preserve"> ou d’un ajout</w:t>
      </w:r>
    </w:p>
    <w:p w:rsidR="00FD3335" w:rsidRDefault="00F8503D" w:rsidP="005F3D83">
      <w:pPr>
        <w:tabs>
          <w:tab w:val="left" w:pos="1260"/>
          <w:tab w:val="left" w:pos="171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="00AD286F">
        <w:rPr>
          <w:rFonts w:ascii="Times New Roman" w:hAnsi="Times New Roman" w:cs="Times New Roman"/>
          <w:sz w:val="24"/>
          <w:szCs w:val="24"/>
        </w:rPr>
        <w:t>ar</w:t>
      </w:r>
      <w:proofErr w:type="gramEnd"/>
      <w:r w:rsidR="00AD286F">
        <w:rPr>
          <w:rFonts w:ascii="Times New Roman" w:hAnsi="Times New Roman" w:cs="Times New Roman"/>
          <w:sz w:val="24"/>
          <w:szCs w:val="24"/>
        </w:rPr>
        <w:t xml:space="preserve"> 2/3 de voix des membres réunis </w:t>
      </w:r>
      <w:r w:rsidR="00FD3335">
        <w:rPr>
          <w:rFonts w:ascii="Times New Roman" w:hAnsi="Times New Roman" w:cs="Times New Roman"/>
          <w:sz w:val="24"/>
          <w:szCs w:val="24"/>
        </w:rPr>
        <w:t>en Assemblée Générale selon le besoin ou</w:t>
      </w:r>
    </w:p>
    <w:p w:rsidR="0051242D" w:rsidRDefault="00F8503D" w:rsidP="005F3D83">
      <w:pPr>
        <w:tabs>
          <w:tab w:val="left" w:pos="1260"/>
          <w:tab w:val="left" w:pos="171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="00FD3335">
        <w:rPr>
          <w:rFonts w:ascii="Times New Roman" w:hAnsi="Times New Roman" w:cs="Times New Roman"/>
          <w:sz w:val="24"/>
          <w:szCs w:val="24"/>
        </w:rPr>
        <w:t>elon</w:t>
      </w:r>
      <w:proofErr w:type="gramEnd"/>
      <w:r w:rsidR="00FD3335">
        <w:rPr>
          <w:rFonts w:ascii="Times New Roman" w:hAnsi="Times New Roman" w:cs="Times New Roman"/>
          <w:sz w:val="24"/>
          <w:szCs w:val="24"/>
        </w:rPr>
        <w:t xml:space="preserve"> </w:t>
      </w:r>
      <w:r w:rsidR="00DF5E7E">
        <w:rPr>
          <w:rFonts w:ascii="Times New Roman" w:hAnsi="Times New Roman" w:cs="Times New Roman"/>
          <w:sz w:val="24"/>
          <w:szCs w:val="24"/>
        </w:rPr>
        <w:t>les aspirations des différentes structures de l’Eglise Nouvelle Vague du Congo.</w:t>
      </w:r>
    </w:p>
    <w:p w:rsidR="0051242D" w:rsidRDefault="0051242D" w:rsidP="005F3D83">
      <w:pPr>
        <w:tabs>
          <w:tab w:val="left" w:pos="1260"/>
          <w:tab w:val="left" w:pos="1710"/>
          <w:tab w:val="left" w:pos="3240"/>
        </w:tabs>
        <w:spacing w:after="0"/>
        <w:ind w:right="-694"/>
        <w:rPr>
          <w:rFonts w:ascii="Times New Roman" w:hAnsi="Times New Roman" w:cs="Times New Roman"/>
          <w:sz w:val="24"/>
          <w:szCs w:val="24"/>
        </w:rPr>
      </w:pPr>
    </w:p>
    <w:p w:rsidR="00E01A12" w:rsidRPr="00634313" w:rsidRDefault="0051242D" w:rsidP="00E01A12">
      <w:pPr>
        <w:tabs>
          <w:tab w:val="left" w:pos="1260"/>
          <w:tab w:val="left" w:pos="1710"/>
          <w:tab w:val="left" w:pos="3240"/>
        </w:tabs>
        <w:spacing w:after="0"/>
        <w:ind w:right="-69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313">
        <w:rPr>
          <w:rFonts w:ascii="Times New Roman" w:hAnsi="Times New Roman" w:cs="Times New Roman"/>
          <w:b/>
          <w:sz w:val="24"/>
          <w:szCs w:val="24"/>
        </w:rPr>
        <w:t>Fait à Kinshasa, le…../…../2021</w:t>
      </w:r>
    </w:p>
    <w:p w:rsidR="0051242D" w:rsidRPr="00A52972" w:rsidRDefault="0051242D" w:rsidP="0051242D">
      <w:pPr>
        <w:tabs>
          <w:tab w:val="left" w:pos="1260"/>
          <w:tab w:val="left" w:pos="1710"/>
          <w:tab w:val="left" w:pos="3240"/>
        </w:tabs>
        <w:spacing w:after="0"/>
        <w:ind w:right="-6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972">
        <w:rPr>
          <w:rFonts w:ascii="Times New Roman" w:hAnsi="Times New Roman" w:cs="Times New Roman"/>
          <w:b/>
          <w:sz w:val="28"/>
          <w:szCs w:val="28"/>
        </w:rPr>
        <w:t>Pour l’Eglise Nouvelle</w:t>
      </w:r>
      <w:r w:rsidR="004F0CB2">
        <w:rPr>
          <w:rFonts w:ascii="Times New Roman" w:hAnsi="Times New Roman" w:cs="Times New Roman"/>
          <w:b/>
          <w:sz w:val="28"/>
          <w:szCs w:val="28"/>
        </w:rPr>
        <w:t>s</w:t>
      </w:r>
      <w:r w:rsidRPr="00A52972">
        <w:rPr>
          <w:rFonts w:ascii="Times New Roman" w:hAnsi="Times New Roman" w:cs="Times New Roman"/>
          <w:b/>
          <w:sz w:val="28"/>
          <w:szCs w:val="28"/>
        </w:rPr>
        <w:t xml:space="preserve"> Vague</w:t>
      </w:r>
      <w:r w:rsidR="004F0CB2">
        <w:rPr>
          <w:rFonts w:ascii="Times New Roman" w:hAnsi="Times New Roman" w:cs="Times New Roman"/>
          <w:b/>
          <w:sz w:val="28"/>
          <w:szCs w:val="28"/>
        </w:rPr>
        <w:t>s</w:t>
      </w:r>
      <w:r w:rsidRPr="00A52972">
        <w:rPr>
          <w:rFonts w:ascii="Times New Roman" w:hAnsi="Times New Roman" w:cs="Times New Roman"/>
          <w:b/>
          <w:sz w:val="28"/>
          <w:szCs w:val="28"/>
        </w:rPr>
        <w:t xml:space="preserve"> du Congo</w:t>
      </w:r>
    </w:p>
    <w:p w:rsidR="0051242D" w:rsidRPr="00A52972" w:rsidRDefault="0051242D" w:rsidP="0051242D">
      <w:pPr>
        <w:tabs>
          <w:tab w:val="left" w:pos="1260"/>
          <w:tab w:val="left" w:pos="1710"/>
          <w:tab w:val="left" w:pos="3240"/>
        </w:tabs>
        <w:spacing w:after="0"/>
        <w:ind w:right="-69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2972">
        <w:rPr>
          <w:rFonts w:ascii="Times New Roman" w:hAnsi="Times New Roman" w:cs="Times New Roman"/>
          <w:b/>
          <w:sz w:val="26"/>
          <w:szCs w:val="26"/>
        </w:rPr>
        <w:t>Pasteur Jean de Dieu KALUNGA</w:t>
      </w:r>
    </w:p>
    <w:p w:rsidR="00CC5977" w:rsidRPr="004F0CB2" w:rsidRDefault="0051242D" w:rsidP="004F0CB2">
      <w:pPr>
        <w:tabs>
          <w:tab w:val="left" w:pos="1260"/>
          <w:tab w:val="left" w:pos="1710"/>
          <w:tab w:val="left" w:pos="3240"/>
        </w:tabs>
        <w:spacing w:after="0"/>
        <w:ind w:right="-69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55B9F">
        <w:rPr>
          <w:rFonts w:ascii="Times New Roman" w:hAnsi="Times New Roman" w:cs="Times New Roman"/>
          <w:b/>
          <w:i/>
          <w:sz w:val="24"/>
          <w:szCs w:val="24"/>
        </w:rPr>
        <w:t>Président et Représentant Légal</w:t>
      </w:r>
      <w:bookmarkStart w:id="0" w:name="_GoBack"/>
      <w:bookmarkEnd w:id="0"/>
    </w:p>
    <w:sectPr w:rsidR="00CC5977" w:rsidRPr="004F0CB2" w:rsidSect="000B5380">
      <w:headerReference w:type="default" r:id="rId8"/>
      <w:pgSz w:w="11906" w:h="16838"/>
      <w:pgMar w:top="1440" w:right="1440" w:bottom="1440" w:left="1440" w:header="1152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1B9" w:rsidRDefault="004B01B9" w:rsidP="005E18D1">
      <w:pPr>
        <w:spacing w:after="0" w:line="240" w:lineRule="auto"/>
      </w:pPr>
      <w:r>
        <w:separator/>
      </w:r>
    </w:p>
  </w:endnote>
  <w:endnote w:type="continuationSeparator" w:id="0">
    <w:p w:rsidR="004B01B9" w:rsidRDefault="004B01B9" w:rsidP="005E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1B9" w:rsidRDefault="004B01B9" w:rsidP="005E18D1">
      <w:pPr>
        <w:spacing w:after="0" w:line="240" w:lineRule="auto"/>
      </w:pPr>
      <w:r>
        <w:separator/>
      </w:r>
    </w:p>
  </w:footnote>
  <w:footnote w:type="continuationSeparator" w:id="0">
    <w:p w:rsidR="004B01B9" w:rsidRDefault="004B01B9" w:rsidP="005E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89858"/>
      <w:docPartObj>
        <w:docPartGallery w:val="Page Numbers (Top of Page)"/>
        <w:docPartUnique/>
      </w:docPartObj>
    </w:sdtPr>
    <w:sdtEndPr/>
    <w:sdtContent>
      <w:p w:rsidR="005E18D1" w:rsidRDefault="00594175">
        <w:pPr>
          <w:pStyle w:val="En-tt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CB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E18D1" w:rsidRDefault="005E18D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0513"/>
    <w:multiLevelType w:val="hybridMultilevel"/>
    <w:tmpl w:val="877AEE3C"/>
    <w:lvl w:ilvl="0" w:tplc="BCDCEC0E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6CB03AF"/>
    <w:multiLevelType w:val="hybridMultilevel"/>
    <w:tmpl w:val="3B629192"/>
    <w:lvl w:ilvl="0" w:tplc="6E0ADEBA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2DD50D6D"/>
    <w:multiLevelType w:val="hybridMultilevel"/>
    <w:tmpl w:val="93602C3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4AAA32DE"/>
    <w:multiLevelType w:val="hybridMultilevel"/>
    <w:tmpl w:val="6BA877CA"/>
    <w:lvl w:ilvl="0" w:tplc="04090009">
      <w:start w:val="1"/>
      <w:numFmt w:val="bullet"/>
      <w:lvlText w:val=""/>
      <w:lvlJc w:val="left"/>
      <w:pPr>
        <w:ind w:left="20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>
    <w:nsid w:val="4B6F235F"/>
    <w:multiLevelType w:val="hybridMultilevel"/>
    <w:tmpl w:val="1902D8BC"/>
    <w:lvl w:ilvl="0" w:tplc="F242531E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D7E1C28"/>
    <w:multiLevelType w:val="hybridMultilevel"/>
    <w:tmpl w:val="38568ADC"/>
    <w:lvl w:ilvl="0" w:tplc="341802F2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738343B6"/>
    <w:multiLevelType w:val="hybridMultilevel"/>
    <w:tmpl w:val="ADA28C58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7">
    <w:nsid w:val="75BA4278"/>
    <w:multiLevelType w:val="hybridMultilevel"/>
    <w:tmpl w:val="54FCA99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7A"/>
    <w:rsid w:val="00003139"/>
    <w:rsid w:val="00006E82"/>
    <w:rsid w:val="00011019"/>
    <w:rsid w:val="00012D6B"/>
    <w:rsid w:val="000131AD"/>
    <w:rsid w:val="00020C29"/>
    <w:rsid w:val="0002342B"/>
    <w:rsid w:val="00025AEF"/>
    <w:rsid w:val="00027F74"/>
    <w:rsid w:val="0003107B"/>
    <w:rsid w:val="0003593B"/>
    <w:rsid w:val="00037EB9"/>
    <w:rsid w:val="0004203A"/>
    <w:rsid w:val="0006003E"/>
    <w:rsid w:val="00060D57"/>
    <w:rsid w:val="000645AD"/>
    <w:rsid w:val="00075D81"/>
    <w:rsid w:val="00080D3C"/>
    <w:rsid w:val="0008274A"/>
    <w:rsid w:val="00090D7D"/>
    <w:rsid w:val="000930A3"/>
    <w:rsid w:val="000939BD"/>
    <w:rsid w:val="00094112"/>
    <w:rsid w:val="000A6032"/>
    <w:rsid w:val="000B5380"/>
    <w:rsid w:val="000B6E0F"/>
    <w:rsid w:val="000C4F5A"/>
    <w:rsid w:val="000C5321"/>
    <w:rsid w:val="000D64A1"/>
    <w:rsid w:val="000E04B0"/>
    <w:rsid w:val="000E2635"/>
    <w:rsid w:val="000E2995"/>
    <w:rsid w:val="000E767E"/>
    <w:rsid w:val="000E7E07"/>
    <w:rsid w:val="000F390D"/>
    <w:rsid w:val="000F7EAF"/>
    <w:rsid w:val="001034D4"/>
    <w:rsid w:val="001039C1"/>
    <w:rsid w:val="00110CB8"/>
    <w:rsid w:val="00111210"/>
    <w:rsid w:val="00121051"/>
    <w:rsid w:val="001225F0"/>
    <w:rsid w:val="00133094"/>
    <w:rsid w:val="0013415C"/>
    <w:rsid w:val="001355D6"/>
    <w:rsid w:val="00136254"/>
    <w:rsid w:val="00136D59"/>
    <w:rsid w:val="00141205"/>
    <w:rsid w:val="00147EB2"/>
    <w:rsid w:val="0015565D"/>
    <w:rsid w:val="00155FCA"/>
    <w:rsid w:val="0016254E"/>
    <w:rsid w:val="0017675A"/>
    <w:rsid w:val="001849E8"/>
    <w:rsid w:val="00193144"/>
    <w:rsid w:val="001A17FC"/>
    <w:rsid w:val="001B10CB"/>
    <w:rsid w:val="001C06C2"/>
    <w:rsid w:val="001C1BF6"/>
    <w:rsid w:val="001D753D"/>
    <w:rsid w:val="001E412B"/>
    <w:rsid w:val="001E5B15"/>
    <w:rsid w:val="001E5C3A"/>
    <w:rsid w:val="001E7558"/>
    <w:rsid w:val="001E7997"/>
    <w:rsid w:val="001E79E6"/>
    <w:rsid w:val="00203A2A"/>
    <w:rsid w:val="00203C41"/>
    <w:rsid w:val="00204289"/>
    <w:rsid w:val="002100E6"/>
    <w:rsid w:val="002124D6"/>
    <w:rsid w:val="00226227"/>
    <w:rsid w:val="00226268"/>
    <w:rsid w:val="00230D8A"/>
    <w:rsid w:val="00235A10"/>
    <w:rsid w:val="002372B4"/>
    <w:rsid w:val="00243886"/>
    <w:rsid w:val="00244861"/>
    <w:rsid w:val="00247DC5"/>
    <w:rsid w:val="00253E64"/>
    <w:rsid w:val="002575A6"/>
    <w:rsid w:val="002648C7"/>
    <w:rsid w:val="00270A1B"/>
    <w:rsid w:val="0027118E"/>
    <w:rsid w:val="00272E2E"/>
    <w:rsid w:val="00286FA5"/>
    <w:rsid w:val="002951F3"/>
    <w:rsid w:val="00296670"/>
    <w:rsid w:val="002A00CC"/>
    <w:rsid w:val="002A6F38"/>
    <w:rsid w:val="002C44D5"/>
    <w:rsid w:val="002C7FEC"/>
    <w:rsid w:val="002D36F2"/>
    <w:rsid w:val="002D510D"/>
    <w:rsid w:val="002E0AFC"/>
    <w:rsid w:val="002E1FA5"/>
    <w:rsid w:val="002E5118"/>
    <w:rsid w:val="003042DE"/>
    <w:rsid w:val="003062A9"/>
    <w:rsid w:val="0031135A"/>
    <w:rsid w:val="003206A5"/>
    <w:rsid w:val="003250DD"/>
    <w:rsid w:val="00332F95"/>
    <w:rsid w:val="00333997"/>
    <w:rsid w:val="003403F7"/>
    <w:rsid w:val="00346DD7"/>
    <w:rsid w:val="00352747"/>
    <w:rsid w:val="00352B1A"/>
    <w:rsid w:val="00352C71"/>
    <w:rsid w:val="003549B2"/>
    <w:rsid w:val="00365E2E"/>
    <w:rsid w:val="00371712"/>
    <w:rsid w:val="00371EC8"/>
    <w:rsid w:val="003721DF"/>
    <w:rsid w:val="00381A01"/>
    <w:rsid w:val="00394AC3"/>
    <w:rsid w:val="00394E65"/>
    <w:rsid w:val="003D0624"/>
    <w:rsid w:val="003D3272"/>
    <w:rsid w:val="003D6812"/>
    <w:rsid w:val="003D70EA"/>
    <w:rsid w:val="003D7AC7"/>
    <w:rsid w:val="003E09F7"/>
    <w:rsid w:val="003E188A"/>
    <w:rsid w:val="003E1D70"/>
    <w:rsid w:val="003F175D"/>
    <w:rsid w:val="003F2EBD"/>
    <w:rsid w:val="003F5C7C"/>
    <w:rsid w:val="004018D2"/>
    <w:rsid w:val="0040377A"/>
    <w:rsid w:val="00403ADF"/>
    <w:rsid w:val="00404A96"/>
    <w:rsid w:val="00410F78"/>
    <w:rsid w:val="00411669"/>
    <w:rsid w:val="00414949"/>
    <w:rsid w:val="004421FD"/>
    <w:rsid w:val="00443652"/>
    <w:rsid w:val="00462B33"/>
    <w:rsid w:val="00464A57"/>
    <w:rsid w:val="004748D6"/>
    <w:rsid w:val="004762D5"/>
    <w:rsid w:val="004778B5"/>
    <w:rsid w:val="00485CF3"/>
    <w:rsid w:val="00491246"/>
    <w:rsid w:val="00493D03"/>
    <w:rsid w:val="004A48DE"/>
    <w:rsid w:val="004B01B9"/>
    <w:rsid w:val="004E417B"/>
    <w:rsid w:val="004E49DE"/>
    <w:rsid w:val="004E606E"/>
    <w:rsid w:val="004F0B5F"/>
    <w:rsid w:val="004F0CB2"/>
    <w:rsid w:val="00503670"/>
    <w:rsid w:val="0050756F"/>
    <w:rsid w:val="00510A87"/>
    <w:rsid w:val="00511062"/>
    <w:rsid w:val="0051112E"/>
    <w:rsid w:val="0051242D"/>
    <w:rsid w:val="00520D2F"/>
    <w:rsid w:val="005246C5"/>
    <w:rsid w:val="00524FC3"/>
    <w:rsid w:val="005267F5"/>
    <w:rsid w:val="00530B86"/>
    <w:rsid w:val="005372D6"/>
    <w:rsid w:val="005444D9"/>
    <w:rsid w:val="00551822"/>
    <w:rsid w:val="00567DBE"/>
    <w:rsid w:val="00582B20"/>
    <w:rsid w:val="0058778C"/>
    <w:rsid w:val="0059253C"/>
    <w:rsid w:val="00594175"/>
    <w:rsid w:val="00596348"/>
    <w:rsid w:val="005A0B48"/>
    <w:rsid w:val="005A4BDF"/>
    <w:rsid w:val="005A6FE6"/>
    <w:rsid w:val="005A755D"/>
    <w:rsid w:val="005B336C"/>
    <w:rsid w:val="005B49E4"/>
    <w:rsid w:val="005C23F0"/>
    <w:rsid w:val="005E18D1"/>
    <w:rsid w:val="005F3D83"/>
    <w:rsid w:val="0060264C"/>
    <w:rsid w:val="00602FE9"/>
    <w:rsid w:val="00607341"/>
    <w:rsid w:val="00613965"/>
    <w:rsid w:val="006145AA"/>
    <w:rsid w:val="0062617C"/>
    <w:rsid w:val="00634313"/>
    <w:rsid w:val="006421A1"/>
    <w:rsid w:val="00645FB0"/>
    <w:rsid w:val="00650490"/>
    <w:rsid w:val="0066693E"/>
    <w:rsid w:val="00667B51"/>
    <w:rsid w:val="00667F95"/>
    <w:rsid w:val="00670503"/>
    <w:rsid w:val="0067228D"/>
    <w:rsid w:val="00683452"/>
    <w:rsid w:val="006840E1"/>
    <w:rsid w:val="00685847"/>
    <w:rsid w:val="0069069E"/>
    <w:rsid w:val="0069529D"/>
    <w:rsid w:val="006A0D6A"/>
    <w:rsid w:val="006A16E1"/>
    <w:rsid w:val="006B303B"/>
    <w:rsid w:val="006C0B03"/>
    <w:rsid w:val="006C14DD"/>
    <w:rsid w:val="006C1913"/>
    <w:rsid w:val="006C4604"/>
    <w:rsid w:val="006D1683"/>
    <w:rsid w:val="006D253B"/>
    <w:rsid w:val="006D4896"/>
    <w:rsid w:val="006D7EAD"/>
    <w:rsid w:val="006F1945"/>
    <w:rsid w:val="006F3A16"/>
    <w:rsid w:val="006F4AB7"/>
    <w:rsid w:val="006F5153"/>
    <w:rsid w:val="007111A5"/>
    <w:rsid w:val="00713431"/>
    <w:rsid w:val="007215A4"/>
    <w:rsid w:val="00721A8E"/>
    <w:rsid w:val="00731CAF"/>
    <w:rsid w:val="00732F0A"/>
    <w:rsid w:val="00733E4E"/>
    <w:rsid w:val="00736D49"/>
    <w:rsid w:val="00755B9F"/>
    <w:rsid w:val="007649DC"/>
    <w:rsid w:val="00767641"/>
    <w:rsid w:val="0077083D"/>
    <w:rsid w:val="00774769"/>
    <w:rsid w:val="00784879"/>
    <w:rsid w:val="00795225"/>
    <w:rsid w:val="007A63C0"/>
    <w:rsid w:val="007C2BDB"/>
    <w:rsid w:val="007C7B40"/>
    <w:rsid w:val="007D13FB"/>
    <w:rsid w:val="007D618F"/>
    <w:rsid w:val="007D6B47"/>
    <w:rsid w:val="008058B1"/>
    <w:rsid w:val="00814576"/>
    <w:rsid w:val="00817C9E"/>
    <w:rsid w:val="00820179"/>
    <w:rsid w:val="008265F1"/>
    <w:rsid w:val="00827A4E"/>
    <w:rsid w:val="00830506"/>
    <w:rsid w:val="008376CD"/>
    <w:rsid w:val="00837ECB"/>
    <w:rsid w:val="008424DA"/>
    <w:rsid w:val="00847143"/>
    <w:rsid w:val="008502CF"/>
    <w:rsid w:val="008533B5"/>
    <w:rsid w:val="00855BE3"/>
    <w:rsid w:val="00857E3C"/>
    <w:rsid w:val="008631C7"/>
    <w:rsid w:val="00864A21"/>
    <w:rsid w:val="00876EA6"/>
    <w:rsid w:val="0088039A"/>
    <w:rsid w:val="0088219F"/>
    <w:rsid w:val="00887AA4"/>
    <w:rsid w:val="00890E3A"/>
    <w:rsid w:val="00893375"/>
    <w:rsid w:val="008A02A6"/>
    <w:rsid w:val="008C4BC0"/>
    <w:rsid w:val="008D099E"/>
    <w:rsid w:val="008D18F0"/>
    <w:rsid w:val="008D2CE4"/>
    <w:rsid w:val="008F00C7"/>
    <w:rsid w:val="008F092A"/>
    <w:rsid w:val="008F4521"/>
    <w:rsid w:val="00903C14"/>
    <w:rsid w:val="00910B13"/>
    <w:rsid w:val="009131A7"/>
    <w:rsid w:val="009149C3"/>
    <w:rsid w:val="0091665E"/>
    <w:rsid w:val="00923882"/>
    <w:rsid w:val="0092435C"/>
    <w:rsid w:val="00925B83"/>
    <w:rsid w:val="009278A4"/>
    <w:rsid w:val="00927F13"/>
    <w:rsid w:val="009342CD"/>
    <w:rsid w:val="0093591A"/>
    <w:rsid w:val="00936F53"/>
    <w:rsid w:val="00943125"/>
    <w:rsid w:val="00943915"/>
    <w:rsid w:val="00943CD0"/>
    <w:rsid w:val="0094742B"/>
    <w:rsid w:val="00950B32"/>
    <w:rsid w:val="00952A47"/>
    <w:rsid w:val="009643F2"/>
    <w:rsid w:val="009716B1"/>
    <w:rsid w:val="009731D4"/>
    <w:rsid w:val="00974BEF"/>
    <w:rsid w:val="00976881"/>
    <w:rsid w:val="00980A14"/>
    <w:rsid w:val="00987DF3"/>
    <w:rsid w:val="00987E38"/>
    <w:rsid w:val="009A33E4"/>
    <w:rsid w:val="009B0CDA"/>
    <w:rsid w:val="009C1BA2"/>
    <w:rsid w:val="009D483D"/>
    <w:rsid w:val="009E69C2"/>
    <w:rsid w:val="009E6D90"/>
    <w:rsid w:val="009F18D5"/>
    <w:rsid w:val="009F57FA"/>
    <w:rsid w:val="00A0265B"/>
    <w:rsid w:val="00A20563"/>
    <w:rsid w:val="00A22E3D"/>
    <w:rsid w:val="00A240DF"/>
    <w:rsid w:val="00A24BAC"/>
    <w:rsid w:val="00A31B5F"/>
    <w:rsid w:val="00A327B1"/>
    <w:rsid w:val="00A3556E"/>
    <w:rsid w:val="00A42A95"/>
    <w:rsid w:val="00A4439D"/>
    <w:rsid w:val="00A4754B"/>
    <w:rsid w:val="00A502FF"/>
    <w:rsid w:val="00A5175F"/>
    <w:rsid w:val="00A52972"/>
    <w:rsid w:val="00A6033F"/>
    <w:rsid w:val="00A631E1"/>
    <w:rsid w:val="00A65EB8"/>
    <w:rsid w:val="00A66FA7"/>
    <w:rsid w:val="00A702D1"/>
    <w:rsid w:val="00A80917"/>
    <w:rsid w:val="00A84CAD"/>
    <w:rsid w:val="00A85D4B"/>
    <w:rsid w:val="00A92612"/>
    <w:rsid w:val="00AA55ED"/>
    <w:rsid w:val="00AB7A1C"/>
    <w:rsid w:val="00AC0301"/>
    <w:rsid w:val="00AD0C79"/>
    <w:rsid w:val="00AD286F"/>
    <w:rsid w:val="00AE32E9"/>
    <w:rsid w:val="00AE7DC9"/>
    <w:rsid w:val="00AF0192"/>
    <w:rsid w:val="00AF598A"/>
    <w:rsid w:val="00AF59AA"/>
    <w:rsid w:val="00AF61B6"/>
    <w:rsid w:val="00AF74F8"/>
    <w:rsid w:val="00B0064E"/>
    <w:rsid w:val="00B00DEE"/>
    <w:rsid w:val="00B01429"/>
    <w:rsid w:val="00B01934"/>
    <w:rsid w:val="00B04855"/>
    <w:rsid w:val="00B05E7A"/>
    <w:rsid w:val="00B07556"/>
    <w:rsid w:val="00B10AA2"/>
    <w:rsid w:val="00B1533B"/>
    <w:rsid w:val="00B249A9"/>
    <w:rsid w:val="00B272E6"/>
    <w:rsid w:val="00B3645E"/>
    <w:rsid w:val="00B42804"/>
    <w:rsid w:val="00B4465A"/>
    <w:rsid w:val="00B456B7"/>
    <w:rsid w:val="00B465B6"/>
    <w:rsid w:val="00B469BF"/>
    <w:rsid w:val="00B56E36"/>
    <w:rsid w:val="00B62150"/>
    <w:rsid w:val="00B634DB"/>
    <w:rsid w:val="00B6382B"/>
    <w:rsid w:val="00B638E3"/>
    <w:rsid w:val="00B652EA"/>
    <w:rsid w:val="00B67501"/>
    <w:rsid w:val="00B67AE0"/>
    <w:rsid w:val="00B74A32"/>
    <w:rsid w:val="00B82675"/>
    <w:rsid w:val="00B85204"/>
    <w:rsid w:val="00B86673"/>
    <w:rsid w:val="00B910BF"/>
    <w:rsid w:val="00B91F7F"/>
    <w:rsid w:val="00B93A61"/>
    <w:rsid w:val="00BC65DA"/>
    <w:rsid w:val="00BC79D3"/>
    <w:rsid w:val="00BD0929"/>
    <w:rsid w:val="00BD432C"/>
    <w:rsid w:val="00BE031C"/>
    <w:rsid w:val="00BE3A0A"/>
    <w:rsid w:val="00BE6A30"/>
    <w:rsid w:val="00BE7E27"/>
    <w:rsid w:val="00C0075F"/>
    <w:rsid w:val="00C025EF"/>
    <w:rsid w:val="00C045A3"/>
    <w:rsid w:val="00C0770D"/>
    <w:rsid w:val="00C11430"/>
    <w:rsid w:val="00C12FD1"/>
    <w:rsid w:val="00C1328C"/>
    <w:rsid w:val="00C155D1"/>
    <w:rsid w:val="00C30C34"/>
    <w:rsid w:val="00C37C5C"/>
    <w:rsid w:val="00C404B5"/>
    <w:rsid w:val="00C42B67"/>
    <w:rsid w:val="00C46A02"/>
    <w:rsid w:val="00C63F5A"/>
    <w:rsid w:val="00C65B0F"/>
    <w:rsid w:val="00C66ABF"/>
    <w:rsid w:val="00C701AD"/>
    <w:rsid w:val="00C712CD"/>
    <w:rsid w:val="00C77D52"/>
    <w:rsid w:val="00C841D1"/>
    <w:rsid w:val="00C84F74"/>
    <w:rsid w:val="00C9325D"/>
    <w:rsid w:val="00C943FE"/>
    <w:rsid w:val="00C96FC9"/>
    <w:rsid w:val="00CA7685"/>
    <w:rsid w:val="00CB3791"/>
    <w:rsid w:val="00CB6AE2"/>
    <w:rsid w:val="00CB75BF"/>
    <w:rsid w:val="00CB7D51"/>
    <w:rsid w:val="00CC5977"/>
    <w:rsid w:val="00CD12B0"/>
    <w:rsid w:val="00CD68B7"/>
    <w:rsid w:val="00CD6917"/>
    <w:rsid w:val="00CE0F85"/>
    <w:rsid w:val="00D01A58"/>
    <w:rsid w:val="00D03579"/>
    <w:rsid w:val="00D06BDF"/>
    <w:rsid w:val="00D10F45"/>
    <w:rsid w:val="00D14AAE"/>
    <w:rsid w:val="00D152EB"/>
    <w:rsid w:val="00D17955"/>
    <w:rsid w:val="00D35749"/>
    <w:rsid w:val="00D36C05"/>
    <w:rsid w:val="00D46D5E"/>
    <w:rsid w:val="00D522FD"/>
    <w:rsid w:val="00D631F6"/>
    <w:rsid w:val="00D76AE9"/>
    <w:rsid w:val="00D80DE4"/>
    <w:rsid w:val="00D8728E"/>
    <w:rsid w:val="00D920FF"/>
    <w:rsid w:val="00D94DD4"/>
    <w:rsid w:val="00D95890"/>
    <w:rsid w:val="00D95F8E"/>
    <w:rsid w:val="00DA6AC8"/>
    <w:rsid w:val="00DB26E9"/>
    <w:rsid w:val="00DB65D8"/>
    <w:rsid w:val="00DC2878"/>
    <w:rsid w:val="00DD2A82"/>
    <w:rsid w:val="00DE00C8"/>
    <w:rsid w:val="00DE56D9"/>
    <w:rsid w:val="00DE747F"/>
    <w:rsid w:val="00DE76A3"/>
    <w:rsid w:val="00DF0B28"/>
    <w:rsid w:val="00DF5E7E"/>
    <w:rsid w:val="00E01A12"/>
    <w:rsid w:val="00E023F8"/>
    <w:rsid w:val="00E03293"/>
    <w:rsid w:val="00E0793C"/>
    <w:rsid w:val="00E117E1"/>
    <w:rsid w:val="00E13A6A"/>
    <w:rsid w:val="00E21ABC"/>
    <w:rsid w:val="00E25098"/>
    <w:rsid w:val="00E273C6"/>
    <w:rsid w:val="00E35627"/>
    <w:rsid w:val="00E37E3E"/>
    <w:rsid w:val="00E43AD7"/>
    <w:rsid w:val="00E4419B"/>
    <w:rsid w:val="00E502D6"/>
    <w:rsid w:val="00E50AB1"/>
    <w:rsid w:val="00E52EF4"/>
    <w:rsid w:val="00E61949"/>
    <w:rsid w:val="00E70FA1"/>
    <w:rsid w:val="00E74590"/>
    <w:rsid w:val="00E755EA"/>
    <w:rsid w:val="00E92EDB"/>
    <w:rsid w:val="00E97120"/>
    <w:rsid w:val="00EB7993"/>
    <w:rsid w:val="00EC302B"/>
    <w:rsid w:val="00EC61E2"/>
    <w:rsid w:val="00ED1617"/>
    <w:rsid w:val="00ED58C6"/>
    <w:rsid w:val="00ED5BE4"/>
    <w:rsid w:val="00EE7590"/>
    <w:rsid w:val="00EF6D8B"/>
    <w:rsid w:val="00F00B57"/>
    <w:rsid w:val="00F035E1"/>
    <w:rsid w:val="00F067DB"/>
    <w:rsid w:val="00F1099D"/>
    <w:rsid w:val="00F113B6"/>
    <w:rsid w:val="00F1264B"/>
    <w:rsid w:val="00F17182"/>
    <w:rsid w:val="00F17BD4"/>
    <w:rsid w:val="00F23E54"/>
    <w:rsid w:val="00F4525D"/>
    <w:rsid w:val="00F477D5"/>
    <w:rsid w:val="00F519FA"/>
    <w:rsid w:val="00F53802"/>
    <w:rsid w:val="00F551A9"/>
    <w:rsid w:val="00F705CA"/>
    <w:rsid w:val="00F76BF1"/>
    <w:rsid w:val="00F8323A"/>
    <w:rsid w:val="00F83968"/>
    <w:rsid w:val="00F8425A"/>
    <w:rsid w:val="00F8503D"/>
    <w:rsid w:val="00F85811"/>
    <w:rsid w:val="00F85DA9"/>
    <w:rsid w:val="00F92389"/>
    <w:rsid w:val="00FA1F20"/>
    <w:rsid w:val="00FA5A77"/>
    <w:rsid w:val="00FA5AC9"/>
    <w:rsid w:val="00FB0592"/>
    <w:rsid w:val="00FB32D9"/>
    <w:rsid w:val="00FB77CF"/>
    <w:rsid w:val="00FC22C3"/>
    <w:rsid w:val="00FC5FBA"/>
    <w:rsid w:val="00FC799B"/>
    <w:rsid w:val="00FD3335"/>
    <w:rsid w:val="00FD6290"/>
    <w:rsid w:val="00FE278C"/>
    <w:rsid w:val="00FE28E2"/>
    <w:rsid w:val="00FF13BF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B05E7A"/>
    <w:pPr>
      <w:spacing w:after="0" w:line="240" w:lineRule="auto"/>
    </w:pPr>
    <w:rPr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05E7A"/>
    <w:rPr>
      <w:rFonts w:eastAsiaTheme="minorEastAsia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E7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C22C3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E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E755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E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18D1"/>
  </w:style>
  <w:style w:type="paragraph" w:styleId="Pieddepage">
    <w:name w:val="footer"/>
    <w:basedOn w:val="Normal"/>
    <w:link w:val="PieddepageCar"/>
    <w:uiPriority w:val="99"/>
    <w:semiHidden/>
    <w:unhideWhenUsed/>
    <w:rsid w:val="005E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E1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B05E7A"/>
    <w:pPr>
      <w:spacing w:after="0" w:line="240" w:lineRule="auto"/>
    </w:pPr>
    <w:rPr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05E7A"/>
    <w:rPr>
      <w:rFonts w:eastAsiaTheme="minorEastAsia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E7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C22C3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E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E755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E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18D1"/>
  </w:style>
  <w:style w:type="paragraph" w:styleId="Pieddepage">
    <w:name w:val="footer"/>
    <w:basedOn w:val="Normal"/>
    <w:link w:val="PieddepageCar"/>
    <w:uiPriority w:val="99"/>
    <w:semiHidden/>
    <w:unhideWhenUsed/>
    <w:rsid w:val="005E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E1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2896</Words>
  <Characters>15928</Characters>
  <Application>Microsoft Office Word</Application>
  <DocSecurity>0</DocSecurity>
  <Lines>132</Lines>
  <Paragraphs>37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REGLEMENT D’ORDRE INTERIEUR</vt:lpstr>
      <vt:lpstr> REGLEMENT D’ORDRE INTERIEUR</vt:lpstr>
    </vt:vector>
  </TitlesOfParts>
  <Company>EGLISE NOUVELLEs VAGUEs DU CONGO                                                   E.N.V.C                                                                                                         KINSHASA - RDC</Company>
  <LinksUpToDate>false</LinksUpToDate>
  <CharactersWithSpaces>18787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D’ORDRE INTERIEUR</dc:title>
  <dc:creator>Joe</dc:creator>
  <cp:lastModifiedBy>Joe</cp:lastModifiedBy>
  <cp:revision>4</cp:revision>
  <dcterms:created xsi:type="dcterms:W3CDTF">2021-06-13T20:58:00Z</dcterms:created>
  <dcterms:modified xsi:type="dcterms:W3CDTF">2022-02-23T08:48:00Z</dcterms:modified>
</cp:coreProperties>
</file>